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pPr w:leftFromText="180" w:rightFromText="180" w:vertAnchor="text" w:horzAnchor="margin" w:tblpXSpec="center" w:tblpY="165"/>
        <w:tblW w:w="10466" w:type="dxa"/>
        <w:tblLook w:val="04A0" w:firstRow="1" w:lastRow="0" w:firstColumn="1" w:lastColumn="0" w:noHBand="0" w:noVBand="1"/>
      </w:tblPr>
      <w:tblGrid>
        <w:gridCol w:w="4872"/>
        <w:gridCol w:w="1127"/>
        <w:gridCol w:w="4467"/>
      </w:tblGrid>
      <w:tr w:rsidR="00FC3763" w14:paraId="2F244036" w14:textId="77777777" w:rsidTr="00C5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  <w:vAlign w:val="center"/>
          </w:tcPr>
          <w:p w14:paraId="20A6840A" w14:textId="6BFAC63C" w:rsidR="00FC3763" w:rsidRPr="00613897" w:rsidRDefault="00FC3763" w:rsidP="00C54CE8">
            <w:pPr>
              <w:rPr>
                <w:rFonts w:ascii="AvenirNext LT Pro Bold" w:hAnsi="AvenirNext LT Pro Bold"/>
                <w:b w:val="0"/>
                <w:sz w:val="28"/>
              </w:rPr>
            </w:pPr>
            <w:r w:rsidRPr="00FC3763">
              <w:rPr>
                <w:rFonts w:ascii="AvenirNext LT Pro Bold" w:hAnsi="AvenirNext LT Pro Bold"/>
                <w:b w:val="0"/>
                <w:sz w:val="24"/>
              </w:rPr>
              <w:t>Teacher:</w:t>
            </w:r>
            <w:r>
              <w:rPr>
                <w:rFonts w:ascii="AvenirNext LT Pro Bold" w:hAnsi="AvenirNext LT Pro Bold"/>
                <w:b w:val="0"/>
                <w:sz w:val="24"/>
              </w:rPr>
              <w:t xml:space="preserve"> </w:t>
            </w:r>
            <w:sdt>
              <w:sdtPr>
                <w:rPr>
                  <w:rFonts w:ascii="AvenirNext LT Pro Bold" w:hAnsi="AvenirNext LT Pro Bold"/>
                  <w:sz w:val="24"/>
                </w:rPr>
                <w:id w:val="1816536156"/>
                <w:placeholder>
                  <w:docPart w:val="11CC353B24E54F84B99B70A80085825A"/>
                </w:placeholder>
                <w:text/>
              </w:sdtPr>
              <w:sdtContent>
                <w:r w:rsidR="00571FBB">
                  <w:rPr>
                    <w:rFonts w:ascii="AvenirNext LT Pro Bold" w:hAnsi="AvenirNext LT Pro Bold"/>
                    <w:sz w:val="24"/>
                  </w:rPr>
                  <w:t>Coach Knight</w:t>
                </w:r>
              </w:sdtContent>
            </w:sdt>
            <w:r>
              <w:rPr>
                <w:rFonts w:ascii="AvenirNext LT Pro Bold" w:hAnsi="AvenirNext LT Pro Bold"/>
                <w:b w:val="0"/>
                <w:sz w:val="24"/>
              </w:rPr>
              <w:t xml:space="preserve">                                  </w:t>
            </w:r>
            <w:r w:rsidR="00B63B9D">
              <w:rPr>
                <w:rFonts w:ascii="AvenirNext LT Pro Bold" w:hAnsi="AvenirNext LT Pro Bold"/>
                <w:b w:val="0"/>
                <w:sz w:val="24"/>
              </w:rPr>
              <w:t xml:space="preserve">Date: </w:t>
            </w:r>
            <w:sdt>
              <w:sdtPr>
                <w:rPr>
                  <w:rFonts w:ascii="AvenirNext LT Pro Bold" w:hAnsi="AvenirNext LT Pro Bold"/>
                  <w:sz w:val="24"/>
                </w:rPr>
                <w:id w:val="-174273287"/>
                <w:placeholder>
                  <w:docPart w:val="03568427C94544C6A38E624DC9BB015D"/>
                </w:placeholder>
                <w:date w:fullDate="2022-1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945F7">
                  <w:rPr>
                    <w:rFonts w:ascii="AvenirNext LT Pro Bold" w:hAnsi="AvenirNext LT Pro Bold"/>
                    <w:sz w:val="24"/>
                    <w:lang w:val="en-US"/>
                  </w:rPr>
                  <w:t>12/2/2022</w:t>
                </w:r>
              </w:sdtContent>
            </w:sdt>
          </w:p>
        </w:tc>
      </w:tr>
      <w:tr w:rsidR="00960AEE" w14:paraId="121F7F3C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1CC02386" w14:textId="77777777" w:rsidR="00960AEE" w:rsidRPr="00613897" w:rsidRDefault="00960AEE" w:rsidP="00C02593">
            <w:pPr>
              <w:jc w:val="center"/>
              <w:rPr>
                <w:rFonts w:ascii="AvenirNext LT Pro Bold" w:hAnsi="AvenirNext LT Pro Bold"/>
                <w:b w:val="0"/>
              </w:rPr>
            </w:pPr>
            <w:r w:rsidRPr="00613897">
              <w:rPr>
                <w:rFonts w:ascii="AvenirNext LT Pro Bold" w:hAnsi="AvenirNext LT Pro Bold"/>
                <w:b w:val="0"/>
                <w:sz w:val="28"/>
              </w:rPr>
              <w:t>Lesson Preparation</w:t>
            </w:r>
          </w:p>
        </w:tc>
      </w:tr>
      <w:tr w:rsidR="00960AEE" w:rsidRPr="00C54CE8" w14:paraId="7D664795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9" w:type="dxa"/>
            <w:gridSpan w:val="2"/>
          </w:tcPr>
          <w:p w14:paraId="5D60D313" w14:textId="77777777" w:rsidR="00960AEE" w:rsidRPr="00C54CE8" w:rsidRDefault="00960AEE" w:rsidP="00C02593">
            <w:pPr>
              <w:rPr>
                <w:rFonts w:ascii="Open Sans" w:hAnsi="Open Sans" w:cs="Open Sans"/>
              </w:rPr>
            </w:pPr>
            <w:r w:rsidRPr="00C54CE8">
              <w:rPr>
                <w:rFonts w:ascii="Open Sans" w:hAnsi="Open Sans" w:cs="Open Sans"/>
              </w:rPr>
              <w:t>Lesson Topic:</w:t>
            </w:r>
          </w:p>
        </w:tc>
        <w:tc>
          <w:tcPr>
            <w:tcW w:w="4466" w:type="dxa"/>
          </w:tcPr>
          <w:p w14:paraId="668E552B" w14:textId="77777777" w:rsidR="00960AEE" w:rsidRPr="00C54CE8" w:rsidRDefault="00960AEE" w:rsidP="00C02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C54CE8">
              <w:rPr>
                <w:rFonts w:ascii="Open Sans" w:hAnsi="Open Sans" w:cs="Open Sans"/>
                <w:b/>
              </w:rPr>
              <w:t>Grade Level:</w:t>
            </w:r>
          </w:p>
        </w:tc>
      </w:tr>
      <w:tr w:rsidR="00960AEE" w:rsidRPr="00613897" w14:paraId="7313B34E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sdt>
          <w:sdtPr>
            <w:rPr>
              <w:rFonts w:ascii="Arial" w:hAnsi="Arial" w:cs="Arial"/>
            </w:rPr>
            <w:id w:val="1834020069"/>
            <w:placeholder>
              <w:docPart w:val="0F7CDB1B32394EF58A86DDC36F705019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99" w:type="dxa"/>
                <w:gridSpan w:val="2"/>
                <w:vAlign w:val="center"/>
              </w:tcPr>
              <w:p w14:paraId="57D50DB9" w14:textId="552E5311" w:rsidR="00960AEE" w:rsidRPr="005758D6" w:rsidRDefault="00012D58" w:rsidP="00C7765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How to Dribble-Hands and Feet</w:t>
                </w:r>
              </w:p>
            </w:tc>
          </w:sdtContent>
        </w:sdt>
        <w:tc>
          <w:tcPr>
            <w:tcW w:w="4466" w:type="dxa"/>
            <w:vAlign w:val="center"/>
          </w:tcPr>
          <w:p w14:paraId="237C4FF2" w14:textId="4A94BF31" w:rsidR="00960AEE" w:rsidRPr="00AA44FF" w:rsidRDefault="00000000" w:rsidP="00AA4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Demi Bold" w:hAnsi="Avenir Next Demi Bold"/>
                <w:b/>
                <w:sz w:val="24"/>
              </w:rPr>
            </w:pP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-580832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1540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 xml:space="preserve">K     </w:t>
            </w: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10963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2D58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 xml:space="preserve">1      </w:t>
            </w: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1144237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2D58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 xml:space="preserve">2      </w:t>
            </w: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-194422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2D58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 xml:space="preserve">3      </w:t>
            </w: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-1819493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2D58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 xml:space="preserve">4      </w:t>
            </w:r>
            <w:sdt>
              <w:sdtPr>
                <w:rPr>
                  <w:rFonts w:ascii="Avenir Next Demi Bold" w:hAnsi="Avenir Next Demi Bold"/>
                  <w:b/>
                  <w:sz w:val="24"/>
                </w:rPr>
                <w:id w:val="-592698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2D58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C77659" w:rsidRPr="00AA44FF">
              <w:rPr>
                <w:rFonts w:ascii="Avenir Next Demi Bold" w:hAnsi="Avenir Next Demi Bold"/>
                <w:b/>
                <w:sz w:val="24"/>
              </w:rPr>
              <w:t>5</w:t>
            </w:r>
          </w:p>
        </w:tc>
      </w:tr>
      <w:tr w:rsidR="00960AEE" w:rsidRPr="00613897" w14:paraId="0C686275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55D2A09C" w14:textId="77777777" w:rsidR="00960AEE" w:rsidRPr="00C54CE8" w:rsidRDefault="00960AEE" w:rsidP="00C02593">
            <w:pPr>
              <w:rPr>
                <w:rFonts w:ascii="Open Sans" w:hAnsi="Open Sans" w:cs="Open Sans"/>
                <w:b w:val="0"/>
              </w:rPr>
            </w:pPr>
            <w:r w:rsidRPr="00C54CE8">
              <w:rPr>
                <w:rFonts w:ascii="Open Sans" w:hAnsi="Open Sans" w:cs="Open Sans"/>
              </w:rPr>
              <w:t>GSE Addressed in Unit:</w:t>
            </w:r>
          </w:p>
        </w:tc>
      </w:tr>
      <w:tr w:rsidR="00960AEE" w:rsidRPr="00613897" w14:paraId="5E7B2D23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sdt>
          <w:sdtPr>
            <w:rPr>
              <w:rFonts w:ascii="Arial" w:hAnsi="Arial" w:cs="Arial"/>
            </w:rPr>
            <w:id w:val="-673639563"/>
            <w:placeholder>
              <w:docPart w:val="8C6630B4763445FAAC8C05C54CB7CB7B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  <w:gridSpan w:val="3"/>
              </w:tcPr>
              <w:p w14:paraId="572B53AC" w14:textId="0A0A8B1E" w:rsid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Fonts w:ascii="Arial" w:hAnsi="Arial" w:cs="Arial"/>
                  </w:rPr>
                  <w:t>Standards: 5.1,5.2,5.3,5.4</w:t>
                </w:r>
              </w:p>
              <w:p w14:paraId="7B093606" w14:textId="5977775F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> Locomotor and non-locomotor skills</w:t>
                </w:r>
              </w:p>
              <w:p w14:paraId="2B6A8EB9" w14:textId="77777777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 xml:space="preserve"> Qualities of movement (effort, direction, speed, </w:t>
                </w:r>
              </w:p>
              <w:p w14:paraId="3148CC9A" w14:textId="5187B0C6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>time)</w:t>
                </w:r>
                <w:r w:rsidRPr="00C47CDA">
                  <w:rPr>
                    <w:rFonts w:ascii="Arial" w:hAnsi="Arial" w:cs="Arial"/>
                  </w:rPr>
                  <w:t> Safety</w:t>
                </w:r>
              </w:p>
              <w:p w14:paraId="50DE0763" w14:textId="77777777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> Body awareness</w:t>
                </w:r>
              </w:p>
              <w:p w14:paraId="70CE39D4" w14:textId="77777777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> Spatial awareness (personal and general space)</w:t>
                </w:r>
              </w:p>
              <w:p w14:paraId="328D6431" w14:textId="77777777" w:rsidR="00C47CDA" w:rsidRPr="00C47CDA" w:rsidRDefault="00C47CDA" w:rsidP="00C47CDA">
                <w:pPr>
                  <w:rPr>
                    <w:rFonts w:ascii="Arial" w:hAnsi="Arial" w:cs="Arial"/>
                  </w:rPr>
                </w:pPr>
                <w:r w:rsidRPr="00C47CDA">
                  <w:rPr>
                    <w:rFonts w:ascii="Arial" w:hAnsi="Arial" w:cs="Arial"/>
                  </w:rPr>
                  <w:t xml:space="preserve"> Combines traveling with manipulative skills in smallsided games </w:t>
                </w:r>
              </w:p>
              <w:p w14:paraId="7F6D2E44" w14:textId="2F6E74AD" w:rsid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</w:rPr>
                  <w:t> Throwing to a moving partner or target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C47CDA">
                  <w:rPr>
                    <w:rFonts w:ascii="Arial" w:hAnsi="Arial" w:cs="Arial"/>
                  </w:rPr>
                  <w:t> Impact of regular physical activity on health</w:t>
                </w:r>
                <w:r w:rsidRPr="00C47CDA">
                  <w:rPr>
                    <w:rFonts w:ascii="Arial" w:hAnsi="Arial" w:cs="Arial"/>
                  </w:rPr>
                  <w:cr/>
                </w:r>
                <w:r>
                  <w:rPr>
                    <w:rFonts w:ascii="Arial" w:hAnsi="Arial" w:cs="Arial"/>
                  </w:rPr>
                  <w:t>Standards: P.E. 4.1,4.2,4.4</w:t>
                </w:r>
              </w:p>
              <w:p w14:paraId="34CF8788" w14:textId="77777777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> Speed, endurance, and pacing</w:t>
                </w:r>
                <w:r>
                  <w:rPr>
                    <w:rFonts w:ascii="Arial" w:hAnsi="Arial" w:cs="Arial"/>
                    <w:b w:val="0"/>
                    <w:bCs w:val="0"/>
                  </w:rPr>
                  <w:t xml:space="preserve"> </w:t>
                </w:r>
                <w:r w:rsidRPr="00C47CDA">
                  <w:rPr>
                    <w:rFonts w:ascii="Arial" w:hAnsi="Arial" w:cs="Arial"/>
                    <w:b w:val="0"/>
                    <w:bCs w:val="0"/>
                  </w:rPr>
                  <w:t xml:space="preserve"> Locomotor movements travel in different </w:t>
                </w:r>
              </w:p>
              <w:p w14:paraId="188F474C" w14:textId="77777777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 xml:space="preserve">directions; using different body parts; traveling in </w:t>
                </w:r>
              </w:p>
              <w:p w14:paraId="4BAEEEBF" w14:textId="77777777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 xml:space="preserve">different directions, at different speeds and in </w:t>
                </w:r>
              </w:p>
              <w:p w14:paraId="1386BA52" w14:textId="110A01D0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>different pathways; at low/medium/high levels.</w:t>
                </w:r>
              </w:p>
              <w:p w14:paraId="32A6A1B3" w14:textId="77777777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> Direction and force</w:t>
                </w:r>
              </w:p>
              <w:p w14:paraId="3D961590" w14:textId="77777777" w:rsidR="00C47CDA" w:rsidRPr="00C47CDA" w:rsidRDefault="00C47CDA" w:rsidP="00C47CD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> Offensive and defensive strategies and tactics</w:t>
                </w:r>
              </w:p>
              <w:p w14:paraId="02098E17" w14:textId="47F435AB" w:rsidR="00C47CDA" w:rsidRDefault="00C47CDA" w:rsidP="00FC3763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C47CDA">
                  <w:rPr>
                    <w:rFonts w:ascii="Arial" w:hAnsi="Arial" w:cs="Arial"/>
                    <w:b w:val="0"/>
                    <w:bCs w:val="0"/>
                  </w:rPr>
                  <w:t> Activities that contribute to fitness</w:t>
                </w:r>
                <w:r w:rsidRPr="00C47CDA">
                  <w:rPr>
                    <w:rFonts w:ascii="Arial" w:hAnsi="Arial" w:cs="Arial"/>
                    <w:b w:val="0"/>
                    <w:bCs w:val="0"/>
                  </w:rPr>
                  <w:cr/>
                </w:r>
                <w:proofErr w:type="spellStart"/>
                <w:r w:rsidR="008865AE">
                  <w:rPr>
                    <w:rFonts w:ascii="Arial" w:hAnsi="Arial" w:cs="Arial"/>
                  </w:rPr>
                  <w:t>Standards</w:t>
                </w:r>
                <w:proofErr w:type="gramStart"/>
                <w:r w:rsidR="008865AE">
                  <w:rPr>
                    <w:rFonts w:ascii="Arial" w:hAnsi="Arial" w:cs="Arial"/>
                  </w:rPr>
                  <w:t>:P.E</w:t>
                </w:r>
                <w:proofErr w:type="spellEnd"/>
                <w:r w:rsidR="008865AE">
                  <w:rPr>
                    <w:rFonts w:ascii="Arial" w:hAnsi="Arial" w:cs="Arial"/>
                  </w:rPr>
                  <w:t>.</w:t>
                </w:r>
                <w:proofErr w:type="gramEnd"/>
                <w:r w:rsidR="008865AE">
                  <w:rPr>
                    <w:rFonts w:ascii="Arial" w:hAnsi="Arial" w:cs="Arial"/>
                  </w:rPr>
                  <w:t xml:space="preserve"> 3.1, 3.2, 3.3, 3.4</w:t>
                </w:r>
              </w:p>
              <w:p w14:paraId="7DC7A49C" w14:textId="6F02FA6B" w:rsidR="008865AE" w:rsidRDefault="008865AE" w:rsidP="00FC3763">
                <w:pPr>
                  <w:rPr>
                    <w:rFonts w:cstheme="minorHAnsi"/>
                    <w:b w:val="0"/>
                    <w:bCs w:val="0"/>
                  </w:rPr>
                </w:pPr>
                <w:r>
                  <w:rPr>
                    <w:rFonts w:asciiTheme="minorHAnsi" w:hAnsiTheme="minorHAnsi" w:cstheme="minorHAnsi"/>
                  </w:rPr>
                  <w:t>Supporting Standards: 3.1(</w:t>
                </w:r>
                <w:proofErr w:type="spellStart"/>
                <w:proofErr w:type="gramStart"/>
                <w:r>
                  <w:rPr>
                    <w:rFonts w:asciiTheme="minorHAnsi" w:hAnsiTheme="minorHAnsi" w:cstheme="minorHAnsi"/>
                  </w:rPr>
                  <w:t>p,q</w:t>
                </w:r>
                <w:proofErr w:type="spellEnd"/>
                <w:proofErr w:type="gramEnd"/>
                <w:r>
                  <w:rPr>
                    <w:rFonts w:asciiTheme="minorHAnsi" w:hAnsiTheme="minorHAnsi" w:cstheme="minorHAnsi"/>
                  </w:rPr>
                  <w:t>)-3.1(</w:t>
                </w:r>
                <w:proofErr w:type="spellStart"/>
                <w:r>
                  <w:rPr>
                    <w:rFonts w:asciiTheme="minorHAnsi" w:hAnsiTheme="minorHAnsi" w:cstheme="minorHAnsi"/>
                  </w:rPr>
                  <w:t>f,g,s</w:t>
                </w:r>
                <w:proofErr w:type="spellEnd"/>
                <w:r>
                  <w:rPr>
                    <w:rFonts w:asciiTheme="minorHAnsi" w:hAnsiTheme="minorHAnsi" w:cstheme="minorHAnsi"/>
                  </w:rPr>
                  <w:t>) 3.49a,b,c)</w:t>
                </w:r>
              </w:p>
              <w:p w14:paraId="3C63BF70" w14:textId="77777777" w:rsidR="008865AE" w:rsidRPr="008865AE" w:rsidRDefault="008865AE" w:rsidP="008865AE">
                <w:pPr>
                  <w:rPr>
                    <w:rFonts w:cstheme="minorHAnsi"/>
                    <w:b w:val="0"/>
                    <w:bCs w:val="0"/>
                  </w:rPr>
                </w:pPr>
                <w:r w:rsidRPr="008865AE">
                  <w:rPr>
                    <w:rFonts w:cstheme="minorHAnsi"/>
                    <w:b w:val="0"/>
                    <w:bCs w:val="0"/>
                  </w:rPr>
                  <w:t> Dribbling with hands at various speed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r w:rsidRPr="008865AE">
                  <w:rPr>
                    <w:rFonts w:cstheme="minorHAnsi"/>
                    <w:b w:val="0"/>
                    <w:bCs w:val="0"/>
                  </w:rPr>
                  <w:t> Combining multiple skills</w:t>
                </w:r>
                <w:r w:rsidRPr="008865AE">
                  <w:rPr>
                    <w:rFonts w:cstheme="minorHAnsi"/>
                    <w:b w:val="0"/>
                    <w:bCs w:val="0"/>
                  </w:rPr>
                  <w:cr/>
                </w:r>
                <w:r w:rsidRPr="008865AE">
                  <w:rPr>
                    <w:rFonts w:cstheme="minorHAnsi"/>
                    <w:b w:val="0"/>
                    <w:bCs w:val="0"/>
                  </w:rPr>
                  <w:t> Locomotor skills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r w:rsidRPr="008865AE">
                  <w:rPr>
                    <w:rFonts w:cstheme="minorHAnsi"/>
                    <w:b w:val="0"/>
                    <w:bCs w:val="0"/>
                  </w:rPr>
                  <w:t> Travel at low/medium/high levels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r w:rsidRPr="008865AE">
                  <w:rPr>
                    <w:rFonts w:cstheme="minorHAnsi"/>
                    <w:b w:val="0"/>
                    <w:bCs w:val="0"/>
                  </w:rPr>
                  <w:t xml:space="preserve"> Benefits of appropriate warm-up and cool-down </w:t>
                </w:r>
              </w:p>
              <w:p w14:paraId="28326CDA" w14:textId="284A993B" w:rsidR="008865AE" w:rsidRPr="00CF407A" w:rsidRDefault="008865AE" w:rsidP="008865AE">
                <w:pPr>
                  <w:rPr>
                    <w:rFonts w:cstheme="minorHAnsi"/>
                  </w:rPr>
                </w:pPr>
                <w:r w:rsidRPr="008865AE">
                  <w:rPr>
                    <w:rFonts w:cstheme="minorHAnsi"/>
                    <w:b w:val="0"/>
                    <w:bCs w:val="0"/>
                  </w:rPr>
                  <w:t>Activity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r w:rsidR="00CF407A" w:rsidRPr="00CF407A">
                  <w:rPr>
                    <w:rFonts w:cstheme="minorHAnsi"/>
                    <w:b w:val="0"/>
                    <w:bCs w:val="0"/>
                  </w:rPr>
                  <w:t> Balance and weight transfer</w:t>
                </w:r>
                <w:r w:rsidRPr="008865AE">
                  <w:rPr>
                    <w:rFonts w:cstheme="minorHAnsi"/>
                    <w:b w:val="0"/>
                    <w:bCs w:val="0"/>
                  </w:rPr>
                  <w:cr/>
                </w:r>
                <w:r w:rsidRPr="008865AE">
                  <w:rPr>
                    <w:rFonts w:cstheme="minorHAnsi"/>
                    <w:b w:val="0"/>
                    <w:bCs w:val="0"/>
                  </w:rPr>
                  <w:t xml:space="preserve"> Incorporating movement concepts with hand </w:t>
                </w:r>
              </w:p>
              <w:p w14:paraId="1B8780E1" w14:textId="65B9D67F" w:rsidR="008865AE" w:rsidRDefault="00C47CDA" w:rsidP="008865AE">
                <w:pPr>
                  <w:rPr>
                    <w:rFonts w:cstheme="minorHAnsi"/>
                  </w:rPr>
                </w:pPr>
                <w:r w:rsidRPr="008865AE">
                  <w:rPr>
                    <w:rFonts w:cstheme="minorHAnsi"/>
                    <w:b w:val="0"/>
                    <w:bCs w:val="0"/>
                  </w:rPr>
                  <w:t>D</w:t>
                </w:r>
                <w:r w:rsidR="008865AE" w:rsidRPr="008865AE">
                  <w:rPr>
                    <w:rFonts w:cstheme="minorHAnsi"/>
                    <w:b w:val="0"/>
                    <w:bCs w:val="0"/>
                  </w:rPr>
                  <w:t>ribbling</w:t>
                </w:r>
              </w:p>
              <w:p w14:paraId="04FFEA06" w14:textId="5768C067" w:rsidR="00C47CDA" w:rsidRDefault="00C47CDA" w:rsidP="008865AE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bCs w:val="0"/>
                  </w:rPr>
                  <w:t>Standards: P.E. 2.1,2.2,2.3,2.4,2.5</w:t>
                </w:r>
              </w:p>
              <w:p w14:paraId="166C863C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 Motor skills and knowledge of rules </w:t>
                </w:r>
                <w:r w:rsidRPr="00C47CDA">
                  <w:rPr>
                    <w:rFonts w:cstheme="minorHAnsi"/>
                    <w:b w:val="0"/>
                    <w:bCs w:val="0"/>
                  </w:rPr>
                  <w:t xml:space="preserve"> Locomotor movements using different </w:t>
                </w:r>
              </w:p>
              <w:p w14:paraId="5C66730D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>body parts</w:t>
                </w:r>
              </w:p>
              <w:p w14:paraId="6158AFF5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 Locomotor movements traveling in </w:t>
                </w:r>
              </w:p>
              <w:p w14:paraId="22633BF9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different directions, at different speeds </w:t>
                </w:r>
              </w:p>
              <w:p w14:paraId="150D04CC" w14:textId="13FF5EDC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>and in different pathways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r w:rsidRPr="00C47CDA">
                  <w:rPr>
                    <w:rFonts w:cstheme="minorHAnsi"/>
                    <w:b w:val="0"/>
                    <w:bCs w:val="0"/>
                  </w:rPr>
                  <w:t xml:space="preserve">while participating in low organized </w:t>
                </w:r>
              </w:p>
              <w:p w14:paraId="2F7DBD55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>games</w:t>
                </w:r>
              </w:p>
              <w:p w14:paraId="05D53AB4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 Opportunities outside of school to </w:t>
                </w:r>
              </w:p>
              <w:p w14:paraId="6039B02E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participate regularly in physical </w:t>
                </w:r>
              </w:p>
              <w:p w14:paraId="2028B5AC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activities (e.g., dance practice, </w:t>
                </w:r>
              </w:p>
              <w:p w14:paraId="54CE3C9C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 xml:space="preserve">jogging, kick, dribble, throw and </w:t>
                </w:r>
              </w:p>
              <w:p w14:paraId="0C34B0F2" w14:textId="77777777" w:rsidR="00C47CDA" w:rsidRP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  <w:proofErr w:type="gramStart"/>
                <w:r w:rsidRPr="00C47CDA">
                  <w:rPr>
                    <w:rFonts w:cstheme="minorHAnsi"/>
                    <w:b w:val="0"/>
                    <w:bCs w:val="0"/>
                  </w:rPr>
                  <w:t>catch)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 </w:t>
                </w:r>
                <w:r w:rsidRPr="00C47CDA">
                  <w:rPr>
                    <w:rFonts w:cstheme="minorHAnsi"/>
                    <w:b w:val="0"/>
                    <w:bCs w:val="0"/>
                  </w:rPr>
                  <w:t xml:space="preserve"> </w:t>
                </w:r>
                <w:proofErr w:type="gramEnd"/>
                <w:r w:rsidRPr="00C47CDA">
                  <w:rPr>
                    <w:rFonts w:cstheme="minorHAnsi"/>
                    <w:b w:val="0"/>
                    <w:bCs w:val="0"/>
                  </w:rPr>
                  <w:t xml:space="preserve">Different activities that improve </w:t>
                </w:r>
              </w:p>
              <w:p w14:paraId="06F7FE33" w14:textId="4531BDED" w:rsidR="00C47CDA" w:rsidRDefault="00C47CDA" w:rsidP="00C47CDA">
                <w:pPr>
                  <w:rPr>
                    <w:rFonts w:cstheme="minorHAnsi"/>
                  </w:rPr>
                </w:pPr>
                <w:r w:rsidRPr="00C47CDA">
                  <w:rPr>
                    <w:rFonts w:cstheme="minorHAnsi"/>
                    <w:b w:val="0"/>
                    <w:bCs w:val="0"/>
                  </w:rPr>
                  <w:t>strength of the heart and lungs</w:t>
                </w:r>
              </w:p>
              <w:p w14:paraId="204FF4A8" w14:textId="677B327E" w:rsidR="00F93C6C" w:rsidRDefault="00F93C6C" w:rsidP="00C47CD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bCs w:val="0"/>
                  </w:rPr>
                  <w:t>Standards: P.E. 1.1,1.2,1.3,1.4</w:t>
                </w:r>
              </w:p>
              <w:p w14:paraId="7C0AABB5" w14:textId="7F432C1F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Follow directions and expectations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   </w:t>
                </w:r>
              </w:p>
              <w:p w14:paraId="406A2AB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Show respect for others</w:t>
                </w:r>
              </w:p>
              <w:p w14:paraId="43F5F1AB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Safe use of space and equipment</w:t>
                </w:r>
              </w:p>
              <w:p w14:paraId="4D450DA1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Personal and General space</w:t>
                </w:r>
              </w:p>
              <w:p w14:paraId="6D28B187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Locomotor/Non-locomotor</w:t>
                </w:r>
              </w:p>
              <w:p w14:paraId="4D2F724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combinations</w:t>
                </w:r>
              </w:p>
              <w:p w14:paraId="3040709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 Jumping/landing in vertical and </w:t>
                </w:r>
              </w:p>
              <w:p w14:paraId="332C971E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lastRenderedPageBreak/>
                  <w:t>horizontal plane</w:t>
                </w:r>
              </w:p>
              <w:p w14:paraId="50AE2533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Chasing/Fleeing/Dodging</w:t>
                </w:r>
              </w:p>
              <w:p w14:paraId="43D6046C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Tossing/Catching/Rolling/Throwing</w:t>
                </w:r>
              </w:p>
              <w:p w14:paraId="0474767C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varied size objects</w:t>
                </w:r>
              </w:p>
              <w:p w14:paraId="7C4D041B" w14:textId="13A078CA" w:rsidR="00F93C6C" w:rsidRDefault="00F93C6C" w:rsidP="00F93C6C">
                <w:pPr>
                  <w:rPr>
                    <w:rFonts w:cstheme="minorHAnsi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 Participation and effort</w:t>
                </w:r>
                <w:r>
                  <w:rPr>
                    <w:rFonts w:cstheme="minorHAnsi"/>
                    <w:b w:val="0"/>
                    <w:bCs w:val="0"/>
                  </w:rPr>
                  <w:t xml:space="preserve"> </w:t>
                </w:r>
              </w:p>
              <w:p w14:paraId="0E469848" w14:textId="05A1299D" w:rsidR="00F93C6C" w:rsidRDefault="00F93C6C" w:rsidP="00F93C6C">
                <w:pPr>
                  <w:rPr>
                    <w:rFonts w:cstheme="minorHAnsi"/>
                  </w:rPr>
                </w:pPr>
                <w:proofErr w:type="spellStart"/>
                <w:r>
                  <w:rPr>
                    <w:rFonts w:cstheme="minorHAnsi"/>
                    <w:b w:val="0"/>
                    <w:bCs w:val="0"/>
                  </w:rPr>
                  <w:t>Standards</w:t>
                </w:r>
                <w:proofErr w:type="gramStart"/>
                <w:r>
                  <w:rPr>
                    <w:rFonts w:cstheme="minorHAnsi"/>
                    <w:b w:val="0"/>
                    <w:bCs w:val="0"/>
                  </w:rPr>
                  <w:t>:P.E</w:t>
                </w:r>
                <w:proofErr w:type="spellEnd"/>
                <w:r>
                  <w:rPr>
                    <w:rFonts w:cstheme="minorHAnsi"/>
                    <w:b w:val="0"/>
                    <w:bCs w:val="0"/>
                  </w:rPr>
                  <w:t>.</w:t>
                </w:r>
                <w:proofErr w:type="gramEnd"/>
                <w:r>
                  <w:rPr>
                    <w:rFonts w:cstheme="minorHAnsi"/>
                    <w:b w:val="0"/>
                    <w:bCs w:val="0"/>
                  </w:rPr>
                  <w:t xml:space="preserve"> PK1,PK2,PK3,PK4</w:t>
                </w:r>
              </w:p>
              <w:p w14:paraId="059CE17D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Perform basic locomotor skills </w:t>
                </w:r>
              </w:p>
              <w:p w14:paraId="6E83218B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maintaining balance</w:t>
                </w:r>
              </w:p>
              <w:p w14:paraId="37AAC6FC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Perform locomotor skills in response </w:t>
                </w:r>
              </w:p>
              <w:p w14:paraId="2DA08432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to a teacher-led, creative dance</w:t>
                </w:r>
              </w:p>
              <w:p w14:paraId="01FC330E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▪ Catch a self-tossed object.</w:t>
                </w:r>
              </w:p>
              <w:p w14:paraId="433F5F1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▪ Drop and catch (single bounce)</w:t>
                </w:r>
              </w:p>
              <w:p w14:paraId="71303911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Demonstrate understanding of </w:t>
                </w:r>
              </w:p>
              <w:p w14:paraId="12C613FA" w14:textId="3EBD1516" w:rsidR="00F93C6C" w:rsidRDefault="00F93C6C" w:rsidP="00F93C6C">
                <w:pPr>
                  <w:rPr>
                    <w:rFonts w:cstheme="minorHAnsi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general and personal space.</w:t>
                </w:r>
              </w:p>
              <w:p w14:paraId="1B23811B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Explore a variety of locomotor </w:t>
                </w:r>
              </w:p>
              <w:p w14:paraId="3C1CAF18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movements, travelling in different </w:t>
                </w:r>
              </w:p>
              <w:p w14:paraId="3375EDBB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directions.</w:t>
                </w:r>
              </w:p>
              <w:p w14:paraId="4E2DF9BF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Identify a variety of ways to be </w:t>
                </w:r>
              </w:p>
              <w:p w14:paraId="54D2F3EB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physically active at school and </w:t>
                </w:r>
              </w:p>
              <w:p w14:paraId="3BE46EE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home.</w:t>
                </w:r>
              </w:p>
              <w:p w14:paraId="457FDA1A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▪ Perform a variety of locomotor </w:t>
                </w:r>
              </w:p>
              <w:p w14:paraId="54DF0224" w14:textId="77777777" w:rsidR="00F93C6C" w:rsidRPr="00F93C6C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 xml:space="preserve">movements using different body </w:t>
                </w:r>
              </w:p>
              <w:p w14:paraId="76DEC242" w14:textId="0A621219" w:rsidR="00F93C6C" w:rsidRPr="00C47CDA" w:rsidRDefault="00F93C6C" w:rsidP="00F93C6C">
                <w:pPr>
                  <w:rPr>
                    <w:rFonts w:cstheme="minorHAnsi"/>
                    <w:b w:val="0"/>
                    <w:bCs w:val="0"/>
                  </w:rPr>
                </w:pPr>
                <w:r w:rsidRPr="00F93C6C">
                  <w:rPr>
                    <w:rFonts w:cstheme="minorHAnsi"/>
                    <w:b w:val="0"/>
                    <w:bCs w:val="0"/>
                  </w:rPr>
                  <w:t>parts.</w:t>
                </w:r>
              </w:p>
              <w:p w14:paraId="68AA1B2A" w14:textId="77332E89" w:rsidR="00C47CDA" w:rsidRDefault="00C47CDA" w:rsidP="00C47CDA">
                <w:pPr>
                  <w:rPr>
                    <w:rFonts w:cstheme="minorHAnsi"/>
                    <w:b w:val="0"/>
                    <w:bCs w:val="0"/>
                  </w:rPr>
                </w:pPr>
              </w:p>
              <w:p w14:paraId="1B95D78E" w14:textId="4AD23853" w:rsidR="00FC3763" w:rsidRPr="005758D6" w:rsidRDefault="00FC3763" w:rsidP="00FC3763">
                <w:pPr>
                  <w:rPr>
                    <w:rFonts w:asciiTheme="minorHAnsi" w:hAnsiTheme="minorHAnsi" w:cstheme="minorHAnsi"/>
                    <w:b w:val="0"/>
                  </w:rPr>
                </w:pPr>
              </w:p>
            </w:tc>
          </w:sdtContent>
        </w:sdt>
      </w:tr>
      <w:tr w:rsidR="00960AEE" w:rsidRPr="00613897" w14:paraId="566A15C2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367F8DA7" w14:textId="77777777" w:rsidR="00960AEE" w:rsidRPr="00C54CE8" w:rsidRDefault="00613897" w:rsidP="00C02593">
            <w:pPr>
              <w:rPr>
                <w:rFonts w:ascii="Open Sans" w:hAnsi="Open Sans" w:cs="Open Sans"/>
              </w:rPr>
            </w:pPr>
            <w:r w:rsidRPr="00C54CE8">
              <w:rPr>
                <w:rFonts w:ascii="Open Sans" w:hAnsi="Open Sans" w:cs="Open Sans"/>
              </w:rPr>
              <w:lastRenderedPageBreak/>
              <w:t>Essential Questions:</w:t>
            </w:r>
          </w:p>
        </w:tc>
      </w:tr>
      <w:tr w:rsidR="00C715BD" w:rsidRPr="00613897" w14:paraId="0C34DF6A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sdt>
          <w:sdtPr>
            <w:rPr>
              <w:rFonts w:ascii="Arial" w:hAnsi="Arial" w:cs="Arial"/>
            </w:rPr>
            <w:id w:val="978189833"/>
            <w:placeholder>
              <w:docPart w:val="9F6AED0A22554F63B82C0639DA72CB68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  <w:gridSpan w:val="3"/>
              </w:tcPr>
              <w:p w14:paraId="13D99D09" w14:textId="77777777" w:rsidR="00012D58" w:rsidRDefault="00012D58" w:rsidP="00C02593">
                <w:pPr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Fonts w:ascii="Arial" w:hAnsi="Arial" w:cs="Arial"/>
                  </w:rPr>
                  <w:t>What are the skills you need to dribble between your legs.</w:t>
                </w:r>
              </w:p>
              <w:p w14:paraId="3ED1A85D" w14:textId="0D40141C" w:rsidR="00C715BD" w:rsidRDefault="00012D58" w:rsidP="00C02593">
                <w:pPr>
                  <w:rPr>
                    <w:rFonts w:ascii="Avenir Next Demi Bold" w:hAnsi="Avenir Next Demi Bold"/>
                    <w:b w:val="0"/>
                  </w:rPr>
                </w:pPr>
                <w:r>
                  <w:rPr>
                    <w:rFonts w:ascii="Avenir Next Demi Bold" w:hAnsi="Avenir Next Demi Bold"/>
                  </w:rPr>
                  <w:t>What skills does it take to kick a soccer ball straight.</w:t>
                </w:r>
              </w:p>
            </w:tc>
          </w:sdtContent>
        </w:sdt>
      </w:tr>
      <w:tr w:rsidR="00960AEE" w:rsidRPr="00613897" w14:paraId="330C5F62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636BA100" w14:textId="77777777" w:rsidR="00960AEE" w:rsidRPr="00C54CE8" w:rsidRDefault="00960AEE" w:rsidP="00C02593">
            <w:pPr>
              <w:rPr>
                <w:rFonts w:ascii="Open Sans" w:hAnsi="Open Sans" w:cs="Open Sans"/>
              </w:rPr>
            </w:pPr>
            <w:r w:rsidRPr="00C54CE8">
              <w:rPr>
                <w:rFonts w:ascii="Open Sans" w:hAnsi="Open Sans" w:cs="Open Sans"/>
              </w:rPr>
              <w:t>Major Unit Concepts &amp; Vocabulary</w:t>
            </w:r>
          </w:p>
        </w:tc>
      </w:tr>
      <w:tr w:rsidR="00960AEE" w:rsidRPr="00613897" w14:paraId="72D3150D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7CB3F908" w14:textId="391EEA5C" w:rsidR="00960AEE" w:rsidRPr="00447F83" w:rsidRDefault="00960AEE" w:rsidP="00447F83">
            <w:pPr>
              <w:rPr>
                <w:rFonts w:ascii="Open Sans" w:hAnsi="Open Sans" w:cs="Open Sans"/>
                <w:bCs w:val="0"/>
              </w:rPr>
            </w:pPr>
            <w:r w:rsidRPr="00447F83">
              <w:rPr>
                <w:rFonts w:ascii="Open Sans" w:hAnsi="Open Sans" w:cs="Open Sans"/>
              </w:rPr>
              <w:t>Concepts:</w:t>
            </w:r>
            <w:r w:rsidR="00B63B9D" w:rsidRPr="00447F83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3627604"/>
                <w:placeholder>
                  <w:docPart w:val="A9534973E9F34661BB17F196098CB374"/>
                </w:placeholder>
              </w:sdtPr>
              <w:sdtContent>
                <w:r w:rsidR="00991D1F" w:rsidRPr="00991D1F">
                  <w:rPr>
                    <w:rFonts w:ascii="Arial" w:hAnsi="Arial" w:cs="Arial"/>
                  </w:rPr>
                  <w:t> Dribbling with hands at various speed</w:t>
                </w:r>
                <w:r w:rsidR="00991D1F" w:rsidRPr="00991D1F">
                  <w:rPr>
                    <w:rFonts w:ascii="Arial" w:hAnsi="Arial" w:cs="Arial"/>
                  </w:rPr>
                  <w:t xml:space="preserve"> Incorporating movement concepts with hand </w:t>
                </w:r>
                <w:r w:rsidR="00991D1F" w:rsidRPr="00991D1F">
                  <w:rPr>
                    <w:rFonts w:ascii="Arial" w:hAnsi="Arial" w:cs="Arial"/>
                  </w:rPr>
                  <w:t> Working through challenges of learning a new skill</w:t>
                </w:r>
                <w:r w:rsidR="00991D1F" w:rsidRPr="00991D1F">
                  <w:rPr>
                    <w:rFonts w:ascii="Arial" w:hAnsi="Arial" w:cs="Arial"/>
                  </w:rPr>
                  <w:cr/>
                  <w:t xml:space="preserve"> </w:t>
                </w:r>
                <w:r w:rsidR="00991D1F" w:rsidRPr="00991D1F">
                  <w:rPr>
                    <w:rFonts w:ascii="Arial" w:hAnsi="Arial" w:cs="Arial"/>
                  </w:rPr>
                  <w:t> Locomotor skills</w:t>
                </w:r>
                <w:r w:rsidR="00991D1F" w:rsidRPr="00991D1F">
                  <w:rPr>
                    <w:rFonts w:ascii="Arial" w:hAnsi="Arial" w:cs="Arial"/>
                  </w:rPr>
                  <w:t> Different activities that improve strength of the</w:t>
                </w:r>
                <w:r w:rsidR="00991D1F">
                  <w:rPr>
                    <w:rFonts w:ascii="Arial" w:hAnsi="Arial" w:cs="Arial"/>
                  </w:rPr>
                  <w:t xml:space="preserve"> heart and lungs</w:t>
                </w:r>
              </w:sdtContent>
            </w:sdt>
          </w:p>
          <w:p w14:paraId="1F659E38" w14:textId="77777777" w:rsidR="00C715BD" w:rsidRPr="00447F83" w:rsidRDefault="00C715BD" w:rsidP="00447F83">
            <w:pPr>
              <w:rPr>
                <w:rFonts w:ascii="Open Sans" w:hAnsi="Open Sans" w:cs="Open Sans"/>
                <w:bCs w:val="0"/>
              </w:rPr>
            </w:pPr>
          </w:p>
          <w:p w14:paraId="18739CFE" w14:textId="1CB0E14D" w:rsidR="00960AEE" w:rsidRPr="00447F83" w:rsidRDefault="00960AEE" w:rsidP="00447F83">
            <w:pPr>
              <w:rPr>
                <w:rFonts w:ascii="Open Sans" w:hAnsi="Open Sans" w:cs="Open Sans"/>
                <w:bCs w:val="0"/>
              </w:rPr>
            </w:pPr>
            <w:r w:rsidRPr="00447F83">
              <w:rPr>
                <w:rFonts w:ascii="Open Sans" w:hAnsi="Open Sans" w:cs="Open Sans"/>
              </w:rPr>
              <w:t>Vocabulary:</w:t>
            </w:r>
            <w:r w:rsidR="00B63B9D" w:rsidRPr="00447F83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9393868"/>
                <w:placeholder>
                  <w:docPart w:val="0D6C0DFA143C4BE5B4B23279BD7D4897"/>
                </w:placeholder>
              </w:sdtPr>
              <w:sdtContent>
                <w:r w:rsidR="00991D1F">
                  <w:rPr>
                    <w:rFonts w:ascii="Arial" w:hAnsi="Arial" w:cs="Arial"/>
                  </w:rPr>
                  <w:t xml:space="preserve">hand and finger </w:t>
                </w:r>
                <w:proofErr w:type="gramStart"/>
                <w:r w:rsidR="00991D1F">
                  <w:rPr>
                    <w:rFonts w:ascii="Arial" w:hAnsi="Arial" w:cs="Arial"/>
                  </w:rPr>
                  <w:t>movements  wrist</w:t>
                </w:r>
                <w:proofErr w:type="gramEnd"/>
                <w:r w:rsidR="00991D1F">
                  <w:rPr>
                    <w:rFonts w:ascii="Arial" w:hAnsi="Arial" w:cs="Arial"/>
                  </w:rPr>
                  <w:t xml:space="preserve">, fingers, </w:t>
                </w:r>
                <w:r w:rsidR="00440ABE">
                  <w:rPr>
                    <w:rFonts w:ascii="Arial" w:hAnsi="Arial" w:cs="Arial"/>
                  </w:rPr>
                  <w:t>coordination, spacing</w:t>
                </w:r>
              </w:sdtContent>
            </w:sdt>
          </w:p>
          <w:p w14:paraId="265A7D2A" w14:textId="77777777" w:rsidR="00C715BD" w:rsidRPr="00447F83" w:rsidRDefault="00C715BD" w:rsidP="00447F83">
            <w:pPr>
              <w:rPr>
                <w:rFonts w:ascii="Open Sans" w:hAnsi="Open Sans" w:cs="Open Sans"/>
                <w:bCs w:val="0"/>
              </w:rPr>
            </w:pPr>
          </w:p>
          <w:p w14:paraId="78807345" w14:textId="77777777" w:rsidR="00960AEE" w:rsidRPr="00613897" w:rsidRDefault="00960AEE" w:rsidP="00447F83">
            <w:pPr>
              <w:rPr>
                <w:rFonts w:ascii="Avenir Next Demi Bold" w:hAnsi="Avenir Next Demi Bold"/>
                <w:b w:val="0"/>
              </w:rPr>
            </w:pPr>
            <w:r w:rsidRPr="00447F83">
              <w:rPr>
                <w:rFonts w:ascii="Open Sans" w:hAnsi="Open Sans" w:cs="Open Sans"/>
              </w:rPr>
              <w:t>Resource Links:</w:t>
            </w:r>
            <w:r w:rsidR="00B63B9D">
              <w:rPr>
                <w:rFonts w:ascii="Avenir Next Demi Bold" w:hAnsi="Avenir Next Demi Bold"/>
                <w:b w:val="0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3110939"/>
                <w:placeholder>
                  <w:docPart w:val="75E83E5C6E114F6184EF7B461DDC0625"/>
                </w:placeholder>
                <w:showingPlcHdr/>
              </w:sdtPr>
              <w:sdtContent>
                <w:r w:rsidR="00E7225F" w:rsidRPr="00E400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0AEE" w:rsidRPr="00613897" w14:paraId="4D966193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26DB7EA6" w14:textId="77777777" w:rsidR="00960AEE" w:rsidRPr="00447F83" w:rsidRDefault="00960AEE" w:rsidP="00C02593">
            <w:pPr>
              <w:rPr>
                <w:rFonts w:ascii="Open Sans" w:hAnsi="Open Sans" w:cs="Open Sans"/>
              </w:rPr>
            </w:pPr>
            <w:r w:rsidRPr="00447F83">
              <w:rPr>
                <w:rFonts w:ascii="Open Sans" w:hAnsi="Open Sans" w:cs="Open Sans"/>
              </w:rPr>
              <w:t>Differentiation/Modifications</w:t>
            </w:r>
          </w:p>
        </w:tc>
      </w:tr>
      <w:tr w:rsidR="00960AEE" w:rsidRPr="00613897" w14:paraId="0719D199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1D2A11E1" w14:textId="3B055404" w:rsidR="00960AEE" w:rsidRPr="00447F83" w:rsidRDefault="00960AEE" w:rsidP="00C02593">
            <w:pPr>
              <w:rPr>
                <w:rFonts w:ascii="Open Sans" w:hAnsi="Open Sans" w:cs="Open Sans"/>
                <w:bCs w:val="0"/>
              </w:rPr>
            </w:pPr>
            <w:r w:rsidRPr="00447F83">
              <w:rPr>
                <w:rFonts w:ascii="Open Sans" w:hAnsi="Open Sans" w:cs="Open Sans"/>
              </w:rPr>
              <w:t>Space:</w:t>
            </w:r>
            <w:r w:rsidR="00B63B9D" w:rsidRPr="00447F83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5862476"/>
                <w:placeholder>
                  <w:docPart w:val="98B7D2F84FBC412F9D800892F20820CF"/>
                </w:placeholder>
              </w:sdtPr>
              <w:sdtContent>
                <w:r w:rsidR="00CF407A">
                  <w:rPr>
                    <w:rFonts w:ascii="Arial" w:hAnsi="Arial" w:cs="Arial"/>
                  </w:rPr>
                  <w:t>4 groups will be a</w:t>
                </w:r>
                <w:r w:rsidR="00901540">
                  <w:rPr>
                    <w:rFonts w:ascii="Arial" w:hAnsi="Arial" w:cs="Arial"/>
                  </w:rPr>
                  <w:t>sse</w:t>
                </w:r>
                <w:r w:rsidR="00CF407A">
                  <w:rPr>
                    <w:rFonts w:ascii="Arial" w:hAnsi="Arial" w:cs="Arial"/>
                  </w:rPr>
                  <w:t xml:space="preserve">ssed and 2 of each group will perform the activity ‘Get </w:t>
                </w:r>
                <w:proofErr w:type="gramStart"/>
                <w:r w:rsidR="00CF407A">
                  <w:rPr>
                    <w:rFonts w:ascii="Arial" w:hAnsi="Arial" w:cs="Arial"/>
                  </w:rPr>
                  <w:t>On</w:t>
                </w:r>
                <w:proofErr w:type="gramEnd"/>
                <w:r w:rsidR="00CF407A">
                  <w:rPr>
                    <w:rFonts w:ascii="Arial" w:hAnsi="Arial" w:cs="Arial"/>
                  </w:rPr>
                  <w:t xml:space="preserve"> Up!”</w:t>
                </w:r>
              </w:sdtContent>
            </w:sdt>
          </w:p>
          <w:p w14:paraId="71FCB788" w14:textId="77777777" w:rsidR="00960AEE" w:rsidRPr="00447F83" w:rsidRDefault="00960AEE" w:rsidP="00C02593">
            <w:pPr>
              <w:rPr>
                <w:rFonts w:ascii="Open Sans" w:hAnsi="Open Sans" w:cs="Open Sans"/>
                <w:b w:val="0"/>
              </w:rPr>
            </w:pPr>
          </w:p>
        </w:tc>
      </w:tr>
      <w:tr w:rsidR="00C02593" w:rsidRPr="00613897" w14:paraId="6DCA5CD6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048A915C" w14:textId="0675EF81" w:rsidR="00C02593" w:rsidRPr="00447F83" w:rsidRDefault="00C02593" w:rsidP="00C02593">
            <w:pPr>
              <w:rPr>
                <w:rFonts w:ascii="Open Sans" w:hAnsi="Open Sans" w:cs="Open Sans"/>
                <w:bCs w:val="0"/>
              </w:rPr>
            </w:pPr>
            <w:r w:rsidRPr="00447F83">
              <w:rPr>
                <w:rFonts w:ascii="Open Sans" w:hAnsi="Open Sans" w:cs="Open Sans"/>
              </w:rPr>
              <w:t>Time:</w:t>
            </w:r>
            <w:r w:rsidR="00E7225F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4869667"/>
                <w:placeholder>
                  <w:docPart w:val="B7CB1F4004424574A3851BC09309216A"/>
                </w:placeholder>
              </w:sdtPr>
              <w:sdtContent>
                <w:r w:rsidR="00CF407A">
                  <w:rPr>
                    <w:rFonts w:ascii="Arial" w:hAnsi="Arial" w:cs="Arial"/>
                  </w:rPr>
                  <w:t>Activity will take 10 minutes</w:t>
                </w:r>
              </w:sdtContent>
            </w:sdt>
          </w:p>
          <w:p w14:paraId="52F7216E" w14:textId="77777777" w:rsidR="00C02593" w:rsidRPr="00447F83" w:rsidRDefault="00C02593" w:rsidP="00C02593">
            <w:pPr>
              <w:rPr>
                <w:rFonts w:ascii="Open Sans" w:hAnsi="Open Sans" w:cs="Open Sans"/>
                <w:b w:val="0"/>
              </w:rPr>
            </w:pPr>
          </w:p>
        </w:tc>
      </w:tr>
      <w:tr w:rsidR="00C02593" w:rsidRPr="00613897" w14:paraId="20B9FCC7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075882D2" w14:textId="5E94A689" w:rsidR="00C02593" w:rsidRPr="006765ED" w:rsidRDefault="00C02593" w:rsidP="00C02593">
            <w:pPr>
              <w:rPr>
                <w:rFonts w:ascii="Open Sans" w:hAnsi="Open Sans" w:cs="Open Sans"/>
                <w:b w:val="0"/>
                <w:bCs w:val="0"/>
              </w:rPr>
            </w:pPr>
            <w:r w:rsidRPr="006765ED">
              <w:rPr>
                <w:rFonts w:ascii="Open Sans" w:hAnsi="Open Sans" w:cs="Open Sans"/>
              </w:rPr>
              <w:t>Task:</w:t>
            </w:r>
            <w:r w:rsidR="006765ED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9379778"/>
                <w:placeholder>
                  <w:docPart w:val="C8779FC2BEE24E4092680126F65B9D75"/>
                </w:placeholder>
              </w:sdtPr>
              <w:sdtContent>
                <w:r w:rsidR="00CF407A">
                  <w:rPr>
                    <w:rFonts w:ascii="Arial" w:hAnsi="Arial" w:cs="Arial"/>
                  </w:rPr>
                  <w:t xml:space="preserve">To perform dribbling </w:t>
                </w:r>
                <w:r w:rsidR="005325D1">
                  <w:rPr>
                    <w:rFonts w:ascii="Arial" w:hAnsi="Arial" w:cs="Arial"/>
                  </w:rPr>
                  <w:t>with hands and feet in a sequence of skills and movements</w:t>
                </w:r>
              </w:sdtContent>
            </w:sdt>
          </w:p>
          <w:p w14:paraId="699F562D" w14:textId="77777777" w:rsidR="00C02593" w:rsidRPr="00447F83" w:rsidRDefault="00C02593" w:rsidP="00C02593">
            <w:pPr>
              <w:rPr>
                <w:rFonts w:ascii="Open Sans" w:hAnsi="Open Sans" w:cs="Open Sans"/>
                <w:b w:val="0"/>
              </w:rPr>
            </w:pPr>
          </w:p>
        </w:tc>
      </w:tr>
      <w:tr w:rsidR="00C02593" w:rsidRPr="00613897" w14:paraId="50562E41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1A231E82" w14:textId="0F14B9D2" w:rsidR="00C02593" w:rsidRPr="006B7315" w:rsidRDefault="00C02593" w:rsidP="00C02593">
            <w:pPr>
              <w:rPr>
                <w:rFonts w:ascii="Open Sans" w:hAnsi="Open Sans" w:cs="Open Sans"/>
              </w:rPr>
            </w:pPr>
            <w:r w:rsidRPr="006B7315">
              <w:rPr>
                <w:rFonts w:ascii="Open Sans" w:hAnsi="Open Sans" w:cs="Open Sans"/>
              </w:rPr>
              <w:lastRenderedPageBreak/>
              <w:t>Grouping:</w:t>
            </w:r>
            <w:r w:rsidR="00E7225F">
              <w:rPr>
                <w:rFonts w:ascii="Open Sans" w:hAnsi="Open Sans" w:cs="Open Sans"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41287"/>
                <w:placeholder>
                  <w:docPart w:val="E5C6A03C95A74CEB91D59B43FD2EDD4D"/>
                </w:placeholder>
              </w:sdtPr>
              <w:sdtContent>
                <w:r w:rsidR="00321967">
                  <w:rPr>
                    <w:rFonts w:ascii="Arial" w:hAnsi="Arial" w:cs="Arial"/>
                  </w:rPr>
                  <w:t xml:space="preserve">Count of each student by 1,2,3,4 then group in </w:t>
                </w:r>
                <w:proofErr w:type="gramStart"/>
                <w:r w:rsidR="00321967">
                  <w:rPr>
                    <w:rFonts w:ascii="Arial" w:hAnsi="Arial" w:cs="Arial"/>
                  </w:rPr>
                  <w:t>A,B</w:t>
                </w:r>
                <w:proofErr w:type="gramEnd"/>
                <w:r w:rsidR="00321967">
                  <w:rPr>
                    <w:rFonts w:ascii="Arial" w:hAnsi="Arial" w:cs="Arial"/>
                  </w:rPr>
                  <w:t>,C,D</w:t>
                </w:r>
              </w:sdtContent>
            </w:sdt>
          </w:p>
        </w:tc>
      </w:tr>
      <w:tr w:rsidR="00960AEE" w:rsidRPr="00613897" w14:paraId="50CABEEB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3"/>
          </w:tcPr>
          <w:p w14:paraId="153942F7" w14:textId="77777777" w:rsidR="00960AEE" w:rsidRPr="006B7315" w:rsidRDefault="00960AEE" w:rsidP="00C02593">
            <w:pPr>
              <w:rPr>
                <w:rFonts w:ascii="Open Sans" w:hAnsi="Open Sans" w:cs="Open Sans"/>
              </w:rPr>
            </w:pPr>
            <w:r w:rsidRPr="006B7315">
              <w:rPr>
                <w:rFonts w:ascii="Open Sans" w:hAnsi="Open Sans" w:cs="Open Sans"/>
              </w:rPr>
              <w:t>Materials/Equipment</w:t>
            </w:r>
          </w:p>
        </w:tc>
      </w:tr>
      <w:tr w:rsidR="00960AEE" w14:paraId="3A7F0B21" w14:textId="77777777" w:rsidTr="006B7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14:paraId="0D0B1843" w14:textId="5A8F6363" w:rsidR="005758D6" w:rsidRDefault="00960AEE" w:rsidP="00C02593">
            <w:pPr>
              <w:rPr>
                <w:rFonts w:ascii="Open Sans" w:hAnsi="Open Sans" w:cs="Open Sans"/>
                <w:b w:val="0"/>
              </w:rPr>
            </w:pPr>
            <w:r w:rsidRPr="006B7315">
              <w:rPr>
                <w:rFonts w:ascii="Open Sans" w:hAnsi="Open Sans" w:cs="Open Sans"/>
                <w:bCs w:val="0"/>
              </w:rPr>
              <w:t>Student Equipment</w:t>
            </w:r>
            <w:r w:rsidR="006B7315">
              <w:rPr>
                <w:rFonts w:ascii="Open Sans" w:hAnsi="Open Sans" w:cs="Open Sans"/>
                <w:bCs w:val="0"/>
              </w:rPr>
              <w:t>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1952258"/>
                <w:placeholder>
                  <w:docPart w:val="9287C66651864EE5A80333CD8579B389"/>
                </w:placeholder>
              </w:sdtPr>
              <w:sdtContent>
                <w:r w:rsidR="00A334BE">
                  <w:rPr>
                    <w:rFonts w:ascii="Arial" w:hAnsi="Arial" w:cs="Arial"/>
                  </w:rPr>
                  <w:t>Basketball and Soccer Ball</w:t>
                </w:r>
              </w:sdtContent>
            </w:sdt>
            <w:r w:rsidR="00E7225F">
              <w:rPr>
                <w:rFonts w:ascii="Arial" w:hAnsi="Arial" w:cs="Arial"/>
              </w:rPr>
              <w:t xml:space="preserve">  </w:t>
            </w:r>
          </w:p>
          <w:p w14:paraId="7DAE827A" w14:textId="77777777" w:rsidR="005758D6" w:rsidRPr="005758D6" w:rsidRDefault="005758D6" w:rsidP="005758D6">
            <w:pPr>
              <w:rPr>
                <w:rFonts w:ascii="Open Sans" w:hAnsi="Open Sans" w:cs="Open Sans"/>
              </w:rPr>
            </w:pPr>
          </w:p>
          <w:p w14:paraId="2AD06EBE" w14:textId="77777777" w:rsidR="005758D6" w:rsidRPr="005758D6" w:rsidRDefault="005758D6" w:rsidP="005758D6">
            <w:pPr>
              <w:rPr>
                <w:rFonts w:ascii="Open Sans" w:hAnsi="Open Sans" w:cs="Open Sans"/>
              </w:rPr>
            </w:pPr>
          </w:p>
          <w:p w14:paraId="19354292" w14:textId="77777777" w:rsidR="005758D6" w:rsidRDefault="005758D6" w:rsidP="005758D6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2B47A2D2" w14:textId="77777777" w:rsidR="005758D6" w:rsidRPr="005758D6" w:rsidRDefault="005758D6" w:rsidP="005758D6">
            <w:pPr>
              <w:rPr>
                <w:rFonts w:ascii="Open Sans" w:hAnsi="Open Sans" w:cs="Open Sans"/>
              </w:rPr>
            </w:pPr>
          </w:p>
          <w:p w14:paraId="763E2C93" w14:textId="77777777" w:rsidR="00960AEE" w:rsidRPr="005758D6" w:rsidRDefault="00960AEE" w:rsidP="005758D6">
            <w:pPr>
              <w:rPr>
                <w:rFonts w:ascii="Open Sans" w:hAnsi="Open Sans" w:cs="Open Sans"/>
              </w:rPr>
            </w:pPr>
          </w:p>
        </w:tc>
        <w:tc>
          <w:tcPr>
            <w:tcW w:w="5593" w:type="dxa"/>
            <w:gridSpan w:val="2"/>
          </w:tcPr>
          <w:p w14:paraId="4A40FEE2" w14:textId="1BB5A0B2" w:rsidR="00960AEE" w:rsidRPr="006B7315" w:rsidRDefault="00960AEE" w:rsidP="00C025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B7315">
              <w:rPr>
                <w:rFonts w:ascii="Open Sans" w:hAnsi="Open Sans" w:cs="Open Sans"/>
                <w:b/>
              </w:rPr>
              <w:t>Teacher Equipment:</w:t>
            </w:r>
            <w:r w:rsidR="00E7225F">
              <w:rPr>
                <w:rFonts w:ascii="Open Sans" w:hAnsi="Open Sans" w:cs="Open Sans"/>
                <w:b/>
              </w:rPr>
              <w:t xml:space="preserve"> 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0963036"/>
                <w:placeholder>
                  <w:docPart w:val="0F7CDB1B32394EF58A86DDC36F705019"/>
                </w:placeholder>
              </w:sdtPr>
              <w:sdtContent>
                <w:r w:rsidR="00A334BE">
                  <w:rPr>
                    <w:rFonts w:ascii="Arial" w:hAnsi="Arial" w:cs="Arial"/>
                  </w:rPr>
                  <w:t>whistle and different color balls</w:t>
                </w:r>
              </w:sdtContent>
            </w:sdt>
            <w:r w:rsidR="00E7225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63031306"/>
                <w:placeholder>
                  <w:docPart w:val="BAC92A6B5DCA4DB3BB512E6FE495CD5A"/>
                </w:placeholder>
              </w:sdtPr>
              <w:sdtContent>
                <w:r w:rsidR="00E7225F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</w:tbl>
    <w:tbl>
      <w:tblPr>
        <w:tblStyle w:val="LightGrid-Accent1"/>
        <w:tblW w:w="10544" w:type="dxa"/>
        <w:tblInd w:w="-176" w:type="dxa"/>
        <w:tblLook w:val="04A0" w:firstRow="1" w:lastRow="0" w:firstColumn="1" w:lastColumn="0" w:noHBand="0" w:noVBand="1"/>
      </w:tblPr>
      <w:tblGrid>
        <w:gridCol w:w="1337"/>
        <w:gridCol w:w="9207"/>
      </w:tblGrid>
      <w:tr w:rsidR="00960AEE" w14:paraId="013CA8DB" w14:textId="77777777" w:rsidTr="00C5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gridSpan w:val="2"/>
          </w:tcPr>
          <w:p w14:paraId="36DAC176" w14:textId="77777777" w:rsidR="00960AEE" w:rsidRPr="00613897" w:rsidRDefault="00613897" w:rsidP="006B7315">
            <w:pPr>
              <w:jc w:val="center"/>
              <w:rPr>
                <w:rFonts w:ascii="AvenirNext LT Pro Bold" w:hAnsi="AvenirNext LT Pro Bold" w:cs="Open Sans"/>
                <w:b w:val="0"/>
              </w:rPr>
            </w:pPr>
            <w:bookmarkStart w:id="0" w:name="_Hlk81389359"/>
            <w:r w:rsidRPr="00613897">
              <w:rPr>
                <w:rFonts w:ascii="AvenirNext LT Pro Bold" w:hAnsi="AvenirNext LT Pro Bold" w:cs="Open Sans"/>
                <w:b w:val="0"/>
                <w:sz w:val="28"/>
              </w:rPr>
              <w:t>Instruction</w:t>
            </w:r>
          </w:p>
        </w:tc>
      </w:tr>
      <w:tr w:rsidR="00960AEE" w14:paraId="58861427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F269CFF" w14:textId="77777777" w:rsidR="00960AEE" w:rsidRPr="00613897" w:rsidRDefault="00960AEE" w:rsidP="006B7315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5761A865" w14:textId="77777777" w:rsidR="00960AEE" w:rsidRPr="00613897" w:rsidRDefault="00960AEE" w:rsidP="006B7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613897">
              <w:rPr>
                <w:rFonts w:ascii="Open Sans" w:hAnsi="Open Sans" w:cs="Open Sans"/>
                <w:b/>
              </w:rPr>
              <w:t>Instant Activity</w:t>
            </w:r>
            <w:r w:rsidRPr="00613897">
              <w:rPr>
                <w:rFonts w:ascii="Open Sans" w:hAnsi="Open Sans" w:cs="Open Sans"/>
              </w:rPr>
              <w:t xml:space="preserve"> (Active and Engaged Upon Entry)</w:t>
            </w:r>
          </w:p>
        </w:tc>
      </w:tr>
      <w:tr w:rsidR="008A0CE5" w14:paraId="2B8FB058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2ABFFC14" w14:textId="77777777" w:rsidR="008A0CE5" w:rsidRPr="00613897" w:rsidRDefault="008A0CE5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223651ED" w14:textId="77777777" w:rsidR="008A0CE5" w:rsidRPr="00613897" w:rsidRDefault="008A0CE5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18F1AF97" w14:textId="77777777" w:rsidR="008A0CE5" w:rsidRPr="00613897" w:rsidRDefault="008A0CE5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0AE9FA11" w14:textId="77777777" w:rsidR="008A0CE5" w:rsidRPr="00613897" w:rsidRDefault="008A0CE5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4D2B1938" w14:textId="77777777" w:rsidR="008A0CE5" w:rsidRPr="00232494" w:rsidRDefault="008A0CE5" w:rsidP="00232494">
            <w:pPr>
              <w:jc w:val="center"/>
              <w:rPr>
                <w:rFonts w:ascii="Open Sans" w:hAnsi="Open Sans" w:cs="Open Sans"/>
              </w:rPr>
            </w:pPr>
            <w:r w:rsidRPr="00232494">
              <w:rPr>
                <w:rFonts w:ascii="Open Sans" w:hAnsi="Open Sans" w:cs="Open Sans"/>
              </w:rPr>
              <w:t>2-3 min</w:t>
            </w:r>
          </w:p>
        </w:tc>
        <w:tc>
          <w:tcPr>
            <w:tcW w:w="9207" w:type="dxa"/>
          </w:tcPr>
          <w:p w14:paraId="09735848" w14:textId="6CB03307" w:rsidR="008A0CE5" w:rsidRPr="00613897" w:rsidRDefault="008A0CE5" w:rsidP="006B7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Activity: </w:t>
            </w:r>
            <w:sdt>
              <w:sdtPr>
                <w:rPr>
                  <w:rFonts w:ascii="Arial" w:hAnsi="Arial" w:cs="Arial"/>
                </w:rPr>
                <w:id w:val="-824054173"/>
                <w:placeholder>
                  <w:docPart w:val="0BC8E0DA7B764C15BC75724F4C2E8107"/>
                </w:placeholder>
              </w:sdtPr>
              <w:sdtContent>
                <w:r w:rsidR="00A334BE">
                  <w:rPr>
                    <w:rFonts w:ascii="Arial" w:hAnsi="Arial" w:cs="Arial"/>
                  </w:rPr>
                  <w:t xml:space="preserve">Knights </w:t>
                </w:r>
                <w:proofErr w:type="spellStart"/>
                <w:r w:rsidR="00A334BE">
                  <w:rPr>
                    <w:rFonts w:ascii="Arial" w:hAnsi="Arial" w:cs="Arial"/>
                  </w:rPr>
                  <w:t>Krushing</w:t>
                </w:r>
                <w:proofErr w:type="spellEnd"/>
                <w:r w:rsidR="00A334BE">
                  <w:rPr>
                    <w:rFonts w:ascii="Arial" w:hAnsi="Arial" w:cs="Arial"/>
                  </w:rPr>
                  <w:t xml:space="preserve"> Warm-Up</w:t>
                </w:r>
              </w:sdtContent>
            </w:sdt>
          </w:p>
          <w:p w14:paraId="290E7AF4" w14:textId="77777777" w:rsidR="008A0CE5" w:rsidRPr="00613897" w:rsidRDefault="008A0CE5" w:rsidP="006B7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tr w:rsidR="008A0CE5" w14:paraId="289A6257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426CE14E" w14:textId="77777777" w:rsidR="008A0CE5" w:rsidRPr="00613897" w:rsidRDefault="008A0CE5" w:rsidP="006B7315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660C5629" w14:textId="63394DF9" w:rsidR="008A0CE5" w:rsidRPr="00613897" w:rsidRDefault="008A0CE5" w:rsidP="006B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Purpose: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4723681"/>
                <w:placeholder>
                  <w:docPart w:val="2B25D139408341C78BB63AC7F3EAA623"/>
                </w:placeholder>
              </w:sdtPr>
              <w:sdtContent>
                <w:r w:rsidR="00A334BE">
                  <w:rPr>
                    <w:rFonts w:ascii="Arial" w:hAnsi="Arial" w:cs="Arial"/>
                  </w:rPr>
                  <w:t>Generate blood flow in all ex</w:t>
                </w:r>
                <w:r w:rsidR="00901540">
                  <w:rPr>
                    <w:rFonts w:ascii="Arial" w:hAnsi="Arial" w:cs="Arial"/>
                  </w:rPr>
                  <w:t>tremities</w:t>
                </w:r>
                <w:r w:rsidR="00A334BE">
                  <w:rPr>
                    <w:rFonts w:ascii="Arial" w:hAnsi="Arial" w:cs="Arial"/>
                  </w:rPr>
                  <w:t xml:space="preserve"> before physical activity </w:t>
                </w:r>
              </w:sdtContent>
            </w:sdt>
          </w:p>
          <w:p w14:paraId="02524129" w14:textId="77777777" w:rsidR="008A0CE5" w:rsidRPr="00613897" w:rsidRDefault="008A0CE5" w:rsidP="006B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tr w:rsidR="008A0CE5" w14:paraId="59E2A6F7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45BB7009" w14:textId="77777777" w:rsidR="008A0CE5" w:rsidRPr="00613897" w:rsidRDefault="008A0CE5" w:rsidP="006B7315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42C5DE3D" w14:textId="7EE10F3E" w:rsidR="008A0CE5" w:rsidRPr="00613897" w:rsidRDefault="008A0CE5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Description of Instant Activity:  </w:t>
            </w:r>
            <w:sdt>
              <w:sdtPr>
                <w:rPr>
                  <w:rFonts w:ascii="Arial" w:hAnsi="Arial" w:cs="Arial"/>
                </w:rPr>
                <w:id w:val="-584149774"/>
                <w:placeholder>
                  <w:docPart w:val="035FA658D9E248F5B4EE5C563EFB4EB0"/>
                </w:placeholder>
              </w:sdtPr>
              <w:sdtContent>
                <w:r w:rsidR="00A334BE">
                  <w:rPr>
                    <w:rFonts w:ascii="Arial" w:hAnsi="Arial" w:cs="Arial"/>
                  </w:rPr>
                  <w:t xml:space="preserve">4 x power walking 11areodic and </w:t>
                </w:r>
                <w:proofErr w:type="spellStart"/>
                <w:r w:rsidR="00A334BE">
                  <w:rPr>
                    <w:rFonts w:ascii="Arial" w:hAnsi="Arial" w:cs="Arial"/>
                  </w:rPr>
                  <w:t>anaerodic</w:t>
                </w:r>
                <w:proofErr w:type="spellEnd"/>
                <w:r w:rsidR="00A334BE">
                  <w:rPr>
                    <w:rFonts w:ascii="Arial" w:hAnsi="Arial" w:cs="Arial"/>
                  </w:rPr>
                  <w:t xml:space="preserve"> stretches Lesson: Get </w:t>
                </w:r>
                <w:proofErr w:type="gramStart"/>
                <w:r w:rsidR="00A334BE">
                  <w:rPr>
                    <w:rFonts w:ascii="Arial" w:hAnsi="Arial" w:cs="Arial"/>
                  </w:rPr>
                  <w:t>On</w:t>
                </w:r>
                <w:proofErr w:type="gramEnd"/>
                <w:r w:rsidR="00A334BE">
                  <w:rPr>
                    <w:rFonts w:ascii="Arial" w:hAnsi="Arial" w:cs="Arial"/>
                  </w:rPr>
                  <w:t xml:space="preserve"> Up!</w:t>
                </w:r>
              </w:sdtContent>
            </w:sdt>
          </w:p>
          <w:p w14:paraId="3BEBA340" w14:textId="77777777" w:rsidR="008A0CE5" w:rsidRPr="00613897" w:rsidRDefault="008A0CE5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7B2E41" w14:paraId="1868C903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72C2DF7" w14:textId="77777777" w:rsidR="007B2E41" w:rsidRPr="00613897" w:rsidRDefault="007B2E41" w:rsidP="002072F0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24EC4D93" w14:textId="77777777" w:rsidR="007B2E41" w:rsidRPr="00613897" w:rsidRDefault="000F783A" w:rsidP="00207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Hook</w:t>
            </w:r>
            <w:r w:rsidRPr="00613897">
              <w:rPr>
                <w:rFonts w:ascii="Open Sans" w:hAnsi="Open Sans" w:cs="Open Sans"/>
              </w:rPr>
              <w:t xml:space="preserve"> (</w:t>
            </w:r>
            <w:r w:rsidR="007B2E41" w:rsidRPr="00613897">
              <w:rPr>
                <w:rFonts w:ascii="Open Sans" w:hAnsi="Open Sans" w:cs="Open Sans"/>
              </w:rPr>
              <w:t>Activity</w:t>
            </w:r>
            <w:r w:rsidRPr="00613897">
              <w:rPr>
                <w:rFonts w:ascii="Open Sans" w:hAnsi="Open Sans" w:cs="Open Sans"/>
              </w:rPr>
              <w:t xml:space="preserve"> to Capture Interest &amp; Motivate)</w:t>
            </w:r>
          </w:p>
        </w:tc>
      </w:tr>
      <w:tr w:rsidR="007B2E41" w14:paraId="3E3ABFDD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06F42BF2" w14:textId="77777777" w:rsidR="007B2E41" w:rsidRPr="00613897" w:rsidRDefault="007B2E41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60468AB3" w14:textId="77777777" w:rsidR="00B62213" w:rsidRPr="00613897" w:rsidRDefault="00B62213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0D43E02E" w14:textId="77777777" w:rsidR="00B62213" w:rsidRPr="00613897" w:rsidRDefault="00B62213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7FFBEE71" w14:textId="77777777" w:rsidR="00B62213" w:rsidRPr="00613897" w:rsidRDefault="00B62213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7EF76BEB" w14:textId="77777777" w:rsidR="00B62213" w:rsidRPr="00613897" w:rsidRDefault="00B62213" w:rsidP="00232494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5</w:t>
            </w:r>
            <w:r w:rsidR="00775E12" w:rsidRPr="00613897">
              <w:rPr>
                <w:rFonts w:ascii="AvenirNext LT Pro Regular" w:hAnsi="AvenirNext LT Pro Regular"/>
              </w:rPr>
              <w:t>-7</w:t>
            </w:r>
            <w:r w:rsidRPr="00613897">
              <w:rPr>
                <w:rFonts w:ascii="AvenirNext LT Pro Regular" w:hAnsi="AvenirNext LT Pro Regular"/>
              </w:rPr>
              <w:t xml:space="preserve"> min</w:t>
            </w:r>
          </w:p>
        </w:tc>
        <w:tc>
          <w:tcPr>
            <w:tcW w:w="9207" w:type="dxa"/>
          </w:tcPr>
          <w:p w14:paraId="74F414C6" w14:textId="39D35C90" w:rsidR="007B2E41" w:rsidRPr="00613897" w:rsidRDefault="007B2E41" w:rsidP="00835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Activity:</w:t>
            </w:r>
            <w:r w:rsidR="00572642" w:rsidRPr="00613897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8759014"/>
                <w:placeholder>
                  <w:docPart w:val="FD5AC9224C864A00BBF828FD714E59D8"/>
                </w:placeholder>
              </w:sdtPr>
              <w:sdtContent>
                <w:r w:rsidR="00BC7FD2">
                  <w:rPr>
                    <w:rFonts w:ascii="Arial" w:hAnsi="Arial" w:cs="Arial"/>
                  </w:rPr>
                  <w:t xml:space="preserve">Get </w:t>
                </w:r>
                <w:proofErr w:type="gramStart"/>
                <w:r w:rsidR="00BC7FD2">
                  <w:rPr>
                    <w:rFonts w:ascii="Arial" w:hAnsi="Arial" w:cs="Arial"/>
                  </w:rPr>
                  <w:t>On</w:t>
                </w:r>
                <w:proofErr w:type="gramEnd"/>
                <w:r w:rsidR="00BC7FD2">
                  <w:rPr>
                    <w:rFonts w:ascii="Arial" w:hAnsi="Arial" w:cs="Arial"/>
                  </w:rPr>
                  <w:t xml:space="preserve"> Up!</w:t>
                </w:r>
              </w:sdtContent>
            </w:sdt>
          </w:p>
          <w:p w14:paraId="52CDDA41" w14:textId="77777777" w:rsidR="007B2E41" w:rsidRPr="00613897" w:rsidRDefault="007B2E41" w:rsidP="00835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tr w:rsidR="007B2E41" w14:paraId="0D77A30B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6EDF495D" w14:textId="77777777" w:rsidR="007B2E41" w:rsidRPr="00613897" w:rsidRDefault="007B2E41" w:rsidP="0083562C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070E6AF3" w14:textId="0A073361" w:rsidR="007B2E41" w:rsidRPr="00613897" w:rsidRDefault="007B2E41" w:rsidP="00835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Purpose: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51929447"/>
                <w:placeholder>
                  <w:docPart w:val="2A17615595CF49A5A0DDBF8992859C08"/>
                </w:placeholder>
              </w:sdtPr>
              <w:sdtContent>
                <w:r w:rsidR="00BC7FD2">
                  <w:rPr>
                    <w:rFonts w:ascii="Arial" w:hAnsi="Arial" w:cs="Arial"/>
                  </w:rPr>
                  <w:t>The purpose is to teach the skill of dribbling then add speed and coordination to attempt a basket.</w:t>
                </w:r>
              </w:sdtContent>
            </w:sdt>
          </w:p>
          <w:p w14:paraId="4F29B0FC" w14:textId="77777777" w:rsidR="007B2E41" w:rsidRPr="00613897" w:rsidRDefault="007B2E41" w:rsidP="00835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tr w:rsidR="007B2E41" w14:paraId="189A159F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41B69B43" w14:textId="77777777" w:rsidR="007B2E41" w:rsidRPr="00613897" w:rsidRDefault="007B2E41" w:rsidP="0083562C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156F3102" w14:textId="77777777" w:rsidR="007B2E41" w:rsidRPr="00613897" w:rsidRDefault="007B2E41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Description of </w:t>
            </w:r>
            <w:r w:rsidR="00B62213" w:rsidRPr="00613897">
              <w:rPr>
                <w:rFonts w:ascii="Open Sans" w:hAnsi="Open Sans" w:cs="Open Sans"/>
                <w:b/>
              </w:rPr>
              <w:t xml:space="preserve">Hook </w:t>
            </w:r>
            <w:r w:rsidRPr="00613897">
              <w:rPr>
                <w:rFonts w:ascii="Open Sans" w:hAnsi="Open Sans" w:cs="Open Sans"/>
                <w:b/>
              </w:rPr>
              <w:t>Activity:</w:t>
            </w:r>
            <w:r w:rsidR="00F222A1" w:rsidRPr="00613897">
              <w:rPr>
                <w:rFonts w:ascii="Open Sans" w:hAnsi="Open Sans" w:cs="Open Sans"/>
                <w:b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96882202"/>
                <w:placeholder>
                  <w:docPart w:val="5411F23EAABD47D8A040AD8C07DFF0F8"/>
                </w:placeholder>
                <w:showingPlcHdr/>
              </w:sdtPr>
              <w:sdtContent>
                <w:r w:rsidR="00E7225F" w:rsidRPr="00E40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B7E122" w14:textId="77777777" w:rsidR="008A0CE5" w:rsidRPr="00613897" w:rsidRDefault="008A0CE5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  <w:p w14:paraId="5A44B329" w14:textId="77777777" w:rsidR="008A0CE5" w:rsidRPr="00613897" w:rsidRDefault="008A0CE5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bookmarkEnd w:id="0"/>
      <w:tr w:rsidR="007B2E41" w:rsidRPr="007B2E41" w14:paraId="6AD0A342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A3C338D" w14:textId="77777777" w:rsidR="007B2E41" w:rsidRPr="00613897" w:rsidRDefault="007B2E41" w:rsidP="002072F0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22928A4E" w14:textId="77777777" w:rsidR="007B2E41" w:rsidRPr="00613897" w:rsidRDefault="00B62213" w:rsidP="00207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Objectives </w:t>
            </w:r>
            <w:r w:rsidRPr="00C715BD">
              <w:rPr>
                <w:rFonts w:ascii="Open Sans" w:hAnsi="Open Sans" w:cs="Open Sans"/>
              </w:rPr>
              <w:t>(Learning Outcomes)</w:t>
            </w:r>
          </w:p>
        </w:tc>
      </w:tr>
      <w:tr w:rsidR="007B2E41" w14:paraId="6F645838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6113FB68" w14:textId="77777777" w:rsidR="00B62213" w:rsidRPr="00613897" w:rsidRDefault="00B62213" w:rsidP="00232494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2-3 min</w:t>
            </w:r>
          </w:p>
        </w:tc>
        <w:tc>
          <w:tcPr>
            <w:tcW w:w="9207" w:type="dxa"/>
          </w:tcPr>
          <w:p w14:paraId="56A0BC4A" w14:textId="6A02F0B8" w:rsidR="00F83ACC" w:rsidRPr="00613897" w:rsidRDefault="008A0CE5" w:rsidP="008A0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WHAT</w:t>
            </w:r>
            <w:r w:rsidR="006655FE" w:rsidRPr="00613897">
              <w:rPr>
                <w:rFonts w:ascii="Open Sans" w:hAnsi="Open Sans" w:cs="Open Sans"/>
                <w:b/>
              </w:rPr>
              <w:t xml:space="preserve"> – Are </w:t>
            </w:r>
            <w:r w:rsidRPr="00613897">
              <w:rPr>
                <w:rFonts w:ascii="Open Sans" w:hAnsi="Open Sans" w:cs="Open Sans"/>
                <w:b/>
              </w:rPr>
              <w:t>we learning today?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8640301"/>
                <w:placeholder>
                  <w:docPart w:val="6D7B18DD44B34531A562A863B84A7310"/>
                </w:placeholder>
              </w:sdtPr>
              <w:sdtContent>
                <w:r w:rsidR="00BC7FD2">
                  <w:rPr>
                    <w:rFonts w:ascii="Arial" w:hAnsi="Arial" w:cs="Arial"/>
                  </w:rPr>
                  <w:t>How to dribble a basketball and soccer ball.</w:t>
                </w:r>
              </w:sdtContent>
            </w:sdt>
          </w:p>
        </w:tc>
      </w:tr>
      <w:tr w:rsidR="007B2E41" w14:paraId="4577CD93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7799476A" w14:textId="77777777" w:rsidR="007B2E41" w:rsidRPr="00613897" w:rsidRDefault="007B2E41" w:rsidP="002072F0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4E559D13" w14:textId="605C3ADA" w:rsidR="00F83ACC" w:rsidRPr="00613897" w:rsidRDefault="008A0CE5" w:rsidP="008A0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WHY</w:t>
            </w:r>
            <w:r w:rsidR="006655FE" w:rsidRPr="00613897">
              <w:rPr>
                <w:rFonts w:ascii="Open Sans" w:hAnsi="Open Sans" w:cs="Open Sans"/>
                <w:b/>
              </w:rPr>
              <w:t xml:space="preserve"> – Are </w:t>
            </w:r>
            <w:r w:rsidRPr="00613897">
              <w:rPr>
                <w:rFonts w:ascii="Open Sans" w:hAnsi="Open Sans" w:cs="Open Sans"/>
                <w:b/>
              </w:rPr>
              <w:t>we learning it?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5080821"/>
                <w:placeholder>
                  <w:docPart w:val="17BC8507724D4473B3C1DE30360A52FA"/>
                </w:placeholder>
              </w:sdtPr>
              <w:sdtContent>
                <w:r w:rsidR="00BC7FD2">
                  <w:rPr>
                    <w:rFonts w:ascii="Arial" w:hAnsi="Arial" w:cs="Arial"/>
                  </w:rPr>
                  <w:t>To develop hand/eye coordination</w:t>
                </w:r>
              </w:sdtContent>
            </w:sdt>
          </w:p>
        </w:tc>
      </w:tr>
      <w:tr w:rsidR="007B2E41" w14:paraId="72BCE691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20165AEB" w14:textId="77777777" w:rsidR="007B2E41" w:rsidRPr="00613897" w:rsidRDefault="007B2E41" w:rsidP="002072F0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14AAAD09" w14:textId="11DBFDF3" w:rsidR="007B2E41" w:rsidRPr="00613897" w:rsidRDefault="006655FE" w:rsidP="00665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HOW – Will I know that if I learned it?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2449342"/>
                <w:placeholder>
                  <w:docPart w:val="1CF7698846E44E9CB986A51F9BBB8D88"/>
                </w:placeholder>
              </w:sdtPr>
              <w:sdtContent>
                <w:r w:rsidR="00BC7FD2">
                  <w:rPr>
                    <w:rFonts w:ascii="Arial" w:hAnsi="Arial" w:cs="Arial"/>
                  </w:rPr>
                  <w:t xml:space="preserve">Being able to take 2 steps </w:t>
                </w:r>
                <w:r w:rsidR="00901540">
                  <w:rPr>
                    <w:rFonts w:ascii="Arial" w:hAnsi="Arial" w:cs="Arial"/>
                  </w:rPr>
                  <w:t xml:space="preserve">while dribbling </w:t>
                </w:r>
                <w:r w:rsidR="00BC7FD2">
                  <w:rPr>
                    <w:rFonts w:ascii="Arial" w:hAnsi="Arial" w:cs="Arial"/>
                  </w:rPr>
                  <w:t>a basket</w:t>
                </w:r>
                <w:r w:rsidR="00901540">
                  <w:rPr>
                    <w:rFonts w:ascii="Arial" w:hAnsi="Arial" w:cs="Arial"/>
                  </w:rPr>
                  <w:t>ball</w:t>
                </w:r>
                <w:r w:rsidR="00BC7FD2">
                  <w:rPr>
                    <w:rFonts w:ascii="Arial" w:hAnsi="Arial" w:cs="Arial"/>
                  </w:rPr>
                  <w:t xml:space="preserve"> with your hands and being able to </w:t>
                </w:r>
                <w:r w:rsidR="00901540">
                  <w:rPr>
                    <w:rFonts w:ascii="Arial" w:hAnsi="Arial" w:cs="Arial"/>
                  </w:rPr>
                  <w:t>kick</w:t>
                </w:r>
                <w:r w:rsidR="00BC7FD2">
                  <w:rPr>
                    <w:rFonts w:ascii="Arial" w:hAnsi="Arial" w:cs="Arial"/>
                  </w:rPr>
                  <w:t xml:space="preserve"> a soccer ball with their feet.</w:t>
                </w:r>
              </w:sdtContent>
            </w:sdt>
          </w:p>
        </w:tc>
      </w:tr>
      <w:tr w:rsidR="007B2E41" w:rsidRPr="007B2E41" w14:paraId="1C12426F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3E640A3" w14:textId="77777777" w:rsidR="007B2E41" w:rsidRPr="00613897" w:rsidRDefault="007B2E41" w:rsidP="002072F0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434A7FB6" w14:textId="77777777" w:rsidR="007B2E41" w:rsidRPr="00613897" w:rsidRDefault="000F783A" w:rsidP="00207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Practice </w:t>
            </w:r>
            <w:r w:rsidRPr="00C715BD">
              <w:rPr>
                <w:rFonts w:ascii="Open Sans" w:hAnsi="Open Sans" w:cs="Open Sans"/>
              </w:rPr>
              <w:t>(</w:t>
            </w:r>
            <w:r w:rsidR="007B2E41" w:rsidRPr="00C715BD">
              <w:rPr>
                <w:rFonts w:ascii="Open Sans" w:hAnsi="Open Sans" w:cs="Open Sans"/>
              </w:rPr>
              <w:t>Skill</w:t>
            </w:r>
            <w:r w:rsidR="00A30464" w:rsidRPr="00C715BD">
              <w:rPr>
                <w:rFonts w:ascii="Open Sans" w:hAnsi="Open Sans" w:cs="Open Sans"/>
              </w:rPr>
              <w:t xml:space="preserve">s Instruction </w:t>
            </w:r>
            <w:r w:rsidR="007B2E41" w:rsidRPr="00C715BD">
              <w:rPr>
                <w:rFonts w:ascii="Open Sans" w:hAnsi="Open Sans" w:cs="Open Sans"/>
              </w:rPr>
              <w:t>&amp; Practice Drills/Activities</w:t>
            </w:r>
            <w:r w:rsidRPr="00C715BD">
              <w:rPr>
                <w:rFonts w:ascii="Open Sans" w:hAnsi="Open Sans" w:cs="Open Sans"/>
              </w:rPr>
              <w:t>)</w:t>
            </w:r>
          </w:p>
        </w:tc>
      </w:tr>
      <w:tr w:rsidR="007B2E41" w14:paraId="631C0A6C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038B6396" w14:textId="77777777" w:rsidR="00B62213" w:rsidRPr="00613897" w:rsidRDefault="00775E12" w:rsidP="00232494">
            <w:pPr>
              <w:jc w:val="center"/>
              <w:rPr>
                <w:rFonts w:ascii="AvenirNext LT Pro Regular" w:hAnsi="AvenirNext LT Pro Regular"/>
              </w:rPr>
            </w:pPr>
            <w:bookmarkStart w:id="1" w:name="_Hlk81403043"/>
            <w:r w:rsidRPr="00613897">
              <w:rPr>
                <w:rFonts w:ascii="AvenirNext LT Pro Regular" w:hAnsi="AvenirNext LT Pro Regular"/>
              </w:rPr>
              <w:lastRenderedPageBreak/>
              <w:t>2 min</w:t>
            </w:r>
          </w:p>
          <w:p w14:paraId="15781B01" w14:textId="77777777" w:rsidR="00775E12" w:rsidRDefault="00775E12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3BB0C0F7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06E7A823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002A097B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67BA6117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742B8C0A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45A85E4F" w14:textId="77777777" w:rsidR="00232494" w:rsidRDefault="00232494" w:rsidP="002072F0">
            <w:pPr>
              <w:rPr>
                <w:rFonts w:ascii="AvenirNext LT Pro Regular" w:hAnsi="AvenirNext LT Pro Regular"/>
                <w:b w:val="0"/>
                <w:bCs w:val="0"/>
              </w:rPr>
            </w:pPr>
          </w:p>
          <w:sdt>
            <w:sdtPr>
              <w:rPr>
                <w:rFonts w:ascii="AvenirNext LT Pro Regular" w:hAnsi="AvenirNext LT Pro Regular"/>
              </w:rPr>
              <w:id w:val="-1395501695"/>
              <w:placeholder>
                <w:docPart w:val="0F7CDB1B32394EF58A86DDC36F705019"/>
              </w:placeholder>
              <w:showingPlcHdr/>
            </w:sdtPr>
            <w:sdtContent>
              <w:p w14:paraId="6736CE25" w14:textId="77777777" w:rsidR="00232494" w:rsidRPr="00613897" w:rsidRDefault="00232494" w:rsidP="00232494">
                <w:pPr>
                  <w:jc w:val="center"/>
                  <w:rPr>
                    <w:rFonts w:ascii="AvenirNext LT Pro Regular" w:hAnsi="AvenirNext LT Pro Regular"/>
                  </w:rPr>
                </w:pPr>
                <w:r w:rsidRPr="00E4000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207" w:type="dxa"/>
          </w:tcPr>
          <w:p w14:paraId="3C8F4C4A" w14:textId="2743FEE8" w:rsidR="007B2E41" w:rsidRPr="00613897" w:rsidRDefault="007B2E41" w:rsidP="00207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Skill #1:</w:t>
            </w:r>
            <w:r w:rsidR="00B62213" w:rsidRPr="00613897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Style w:val="Style8-Underlined"/>
                </w:rPr>
                <w:alias w:val="Skills"/>
                <w:tag w:val="Skills"/>
                <w:id w:val="1652635424"/>
                <w:placeholder>
                  <w:docPart w:val="0F7CDB1B32394EF58A86DDC36F705019"/>
                </w:placeholder>
              </w:sdtPr>
              <w:sdtEndPr>
                <w:rPr>
                  <w:rStyle w:val="DefaultParagraphFont"/>
                  <w:rFonts w:ascii="Open Sans" w:hAnsi="Open Sans" w:cs="Open Sans"/>
                  <w:b/>
                  <w:u w:val="none"/>
                </w:rPr>
              </w:sdtEndPr>
              <w:sdtContent>
                <w:r w:rsidR="00BC7FD2">
                  <w:rPr>
                    <w:rStyle w:val="Style8-Underlined"/>
                  </w:rPr>
                  <w:t>Being able to bounce the ball with one hand.</w:t>
                </w:r>
              </w:sdtContent>
            </w:sdt>
          </w:p>
          <w:p w14:paraId="606E8D78" w14:textId="02FA0162" w:rsidR="007B2E41" w:rsidRPr="00613897" w:rsidRDefault="00F3737E" w:rsidP="00207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Key Execution Points &amp; Teaching Explanation: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9967305"/>
                <w:placeholder>
                  <w:docPart w:val="6BCC33D5FB1D42D3A78689267B6EFF3C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B</w:t>
                </w:r>
                <w:r w:rsidR="00C10BD4">
                  <w:rPr>
                    <w:rFonts w:cs="Arial"/>
                  </w:rPr>
                  <w:t>eing able to follow instructions and perform forward and backward dribbling with the basketball and soccer ball.</w:t>
                </w:r>
              </w:sdtContent>
            </w:sdt>
          </w:p>
          <w:p w14:paraId="0C362597" w14:textId="77777777" w:rsidR="00F83ACC" w:rsidRPr="00613897" w:rsidRDefault="00F83ACC" w:rsidP="001673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  <w:p w14:paraId="144CC20A" w14:textId="77777777" w:rsidR="00167371" w:rsidRPr="00613897" w:rsidRDefault="00167371" w:rsidP="001673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  <w:p w14:paraId="5FBCA53D" w14:textId="77777777" w:rsidR="00167371" w:rsidRPr="00613897" w:rsidRDefault="00167371" w:rsidP="001673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  <w:bookmarkEnd w:id="1"/>
      <w:tr w:rsidR="007B2E41" w14:paraId="213F56C1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45C8B557" w14:textId="77777777" w:rsidR="007B2E41" w:rsidRPr="00613897" w:rsidRDefault="007B2E41" w:rsidP="002072F0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3FE197DB" w14:textId="22746B66" w:rsidR="00076B32" w:rsidRPr="00613897" w:rsidRDefault="00B62213" w:rsidP="00B6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Drill(s)/Activity(s):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4344593"/>
                <w:placeholder>
                  <w:docPart w:val="15F92B3FBF604885BFF429ABFC4BE470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W</w:t>
                </w:r>
                <w:r w:rsidR="00C10BD4">
                  <w:rPr>
                    <w:rFonts w:cs="Arial"/>
                  </w:rPr>
                  <w:t>alking and Running with the Basketball and Soccer ball</w:t>
                </w:r>
              </w:sdtContent>
            </w:sdt>
          </w:p>
          <w:sdt>
            <w:sdtPr>
              <w:rPr>
                <w:rFonts w:ascii="Open Sans" w:hAnsi="Open Sans" w:cs="Open Sans"/>
                <w:b/>
              </w:rPr>
              <w:id w:val="-202628883"/>
              <w:placeholder>
                <w:docPart w:val="0F7CDB1B32394EF58A86DDC36F705019"/>
              </w:placeholder>
            </w:sdtPr>
            <w:sdtContent>
              <w:p w14:paraId="4C8B90D0" w14:textId="77FEF61D" w:rsidR="007B2E41" w:rsidRPr="00613897" w:rsidRDefault="00C10BD4" w:rsidP="00517D0A">
                <w:pPr>
                  <w:pStyle w:val="ListParagraph"/>
                  <w:numPr>
                    <w:ilvl w:val="0"/>
                    <w:numId w:val="6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Shadow </w:t>
                </w:r>
                <w:proofErr w:type="spellStart"/>
                <w:r>
                  <w:rPr>
                    <w:rFonts w:ascii="Open Sans" w:hAnsi="Open Sans" w:cs="Open Sans"/>
                    <w:b/>
                  </w:rPr>
                  <w:t>Dribbing</w:t>
                </w:r>
                <w:proofErr w:type="spellEnd"/>
                <w:r>
                  <w:rPr>
                    <w:rFonts w:ascii="Open Sans" w:hAnsi="Open Sans" w:cs="Open Sans"/>
                    <w:b/>
                  </w:rPr>
                  <w:t xml:space="preserve"> to perform the movement without a ball.</w:t>
                </w:r>
              </w:p>
            </w:sdtContent>
          </w:sdt>
        </w:tc>
      </w:tr>
      <w:tr w:rsidR="00DA454D" w14:paraId="08C1BF86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15EFDFC4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</w:rPr>
            </w:pPr>
            <w:bookmarkStart w:id="2" w:name="_Hlk81403003"/>
            <w:r w:rsidRPr="00613897">
              <w:rPr>
                <w:rFonts w:ascii="AvenirNext LT Pro Regular" w:hAnsi="AvenirNext LT Pro Regular"/>
              </w:rPr>
              <w:t>2 min</w:t>
            </w:r>
          </w:p>
          <w:p w14:paraId="2E6817C7" w14:textId="77777777" w:rsidR="00DA454D" w:rsidRDefault="00DA454D" w:rsidP="00DA454D">
            <w:pPr>
              <w:rPr>
                <w:rFonts w:ascii="AvenirNext LT Pro Regular" w:hAnsi="AvenirNext LT Pro Regular"/>
                <w:bCs w:val="0"/>
              </w:rPr>
            </w:pPr>
          </w:p>
          <w:p w14:paraId="6A650242" w14:textId="77777777" w:rsidR="00232494" w:rsidRDefault="00232494" w:rsidP="00DA454D">
            <w:pPr>
              <w:rPr>
                <w:rFonts w:ascii="AvenirNext LT Pro Regular" w:hAnsi="AvenirNext LT Pro Regular"/>
                <w:bCs w:val="0"/>
              </w:rPr>
            </w:pPr>
          </w:p>
          <w:p w14:paraId="40149D6E" w14:textId="77777777" w:rsidR="00232494" w:rsidRDefault="00232494" w:rsidP="00DA454D">
            <w:pPr>
              <w:rPr>
                <w:rFonts w:ascii="AvenirNext LT Pro Regular" w:hAnsi="AvenirNext LT Pro Regular"/>
                <w:bCs w:val="0"/>
              </w:rPr>
            </w:pPr>
          </w:p>
          <w:p w14:paraId="71E85DAC" w14:textId="77777777" w:rsidR="00232494" w:rsidRDefault="00232494" w:rsidP="00DA454D">
            <w:pPr>
              <w:rPr>
                <w:rFonts w:ascii="AvenirNext LT Pro Regular" w:hAnsi="AvenirNext LT Pro Regular"/>
                <w:bCs w:val="0"/>
              </w:rPr>
            </w:pPr>
          </w:p>
          <w:p w14:paraId="7A5E9215" w14:textId="77777777" w:rsidR="00232494" w:rsidRDefault="00232494" w:rsidP="00DA454D">
            <w:pPr>
              <w:rPr>
                <w:rFonts w:ascii="AvenirNext LT Pro Regular" w:hAnsi="AvenirNext LT Pro Regular"/>
                <w:bCs w:val="0"/>
              </w:rPr>
            </w:pPr>
          </w:p>
          <w:sdt>
            <w:sdtPr>
              <w:rPr>
                <w:rFonts w:ascii="AvenirNext LT Pro Regular" w:hAnsi="AvenirNext LT Pro Regular"/>
              </w:rPr>
              <w:id w:val="1008325373"/>
              <w:placeholder>
                <w:docPart w:val="DCCDB626EA7B413B9709BF78EFFE5D32"/>
              </w:placeholder>
              <w:showingPlcHdr/>
            </w:sdtPr>
            <w:sdtContent>
              <w:p w14:paraId="1917208C" w14:textId="77777777" w:rsidR="00232494" w:rsidRDefault="00232494" w:rsidP="00232494">
                <w:pPr>
                  <w:jc w:val="center"/>
                  <w:rPr>
                    <w:rFonts w:ascii="AvenirNext LT Pro Regular" w:hAnsi="AvenirNext LT Pro Regular"/>
                  </w:rPr>
                </w:pPr>
                <w:r w:rsidRPr="00E400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486A83" w14:textId="77777777" w:rsidR="00232494" w:rsidRPr="00613897" w:rsidRDefault="00232494" w:rsidP="00DA454D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202ADA4A" w14:textId="10EC0410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Skill #2: </w:t>
            </w:r>
            <w:sdt>
              <w:sdtPr>
                <w:rPr>
                  <w:rStyle w:val="Style8-Underlined"/>
                </w:rPr>
                <w:id w:val="-995500748"/>
                <w:placeholder>
                  <w:docPart w:val="0F7CDB1B32394EF58A86DDC36F705019"/>
                </w:placeholder>
              </w:sdtPr>
              <w:sdtEndPr>
                <w:rPr>
                  <w:rStyle w:val="DefaultParagraphFont"/>
                  <w:rFonts w:ascii="Open Sans" w:hAnsi="Open Sans" w:cs="Open Sans"/>
                  <w:b/>
                  <w:u w:val="none"/>
                </w:rPr>
              </w:sdtEndPr>
              <w:sdtContent>
                <w:r w:rsidR="00C10BD4">
                  <w:rPr>
                    <w:rStyle w:val="Style8-Underlined"/>
                  </w:rPr>
                  <w:t>Able to perform movement and then change direction.</w:t>
                </w:r>
              </w:sdtContent>
            </w:sdt>
          </w:p>
          <w:p w14:paraId="2705134A" w14:textId="40FC1F8A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Key Execution Points &amp; Teaching Explanation:</w:t>
            </w:r>
            <w:r w:rsidR="00E7225F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5279895"/>
                <w:placeholder>
                  <w:docPart w:val="45F1F33A0F5E4CFCA83BDAE37B91BC1C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G</w:t>
                </w:r>
                <w:r w:rsidR="00C10BD4">
                  <w:rPr>
                    <w:rFonts w:cs="Arial"/>
                  </w:rPr>
                  <w:t>etting the students to against with speed of activity.</w:t>
                </w:r>
              </w:sdtContent>
            </w:sdt>
          </w:p>
        </w:tc>
      </w:tr>
      <w:bookmarkEnd w:id="2"/>
      <w:tr w:rsidR="00DA454D" w14:paraId="13111F8D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0BDD2FA8" w14:textId="77777777" w:rsidR="00DA454D" w:rsidRPr="00613897" w:rsidRDefault="00DA454D" w:rsidP="00DA454D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3F79E772" w14:textId="44778A07" w:rsidR="00DA454D" w:rsidRPr="00613897" w:rsidRDefault="00DA454D" w:rsidP="00D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Drill(s)/Activity(s):</w:t>
            </w:r>
            <w:r w:rsidR="00E722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94596056"/>
                <w:placeholder>
                  <w:docPart w:val="654FDA66A4B9439A8C7722FC7EB4AC62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P</w:t>
                </w:r>
                <w:r w:rsidR="00C10BD4">
                  <w:rPr>
                    <w:rFonts w:cs="Arial"/>
                  </w:rPr>
                  <w:t>erform walking and running on a line.</w:t>
                </w:r>
              </w:sdtContent>
            </w:sdt>
          </w:p>
          <w:sdt>
            <w:sdtPr>
              <w:rPr>
                <w:rFonts w:ascii="Open Sans" w:hAnsi="Open Sans" w:cs="Open Sans"/>
                <w:b/>
              </w:rPr>
              <w:id w:val="-941305165"/>
              <w:placeholder>
                <w:docPart w:val="0F7CDB1B32394EF58A86DDC36F705019"/>
              </w:placeholder>
            </w:sdtPr>
            <w:sdtContent>
              <w:p w14:paraId="42B0C8B8" w14:textId="106CAF76" w:rsidR="00DA454D" w:rsidRPr="00613897" w:rsidRDefault="00C10BD4" w:rsidP="00DA454D">
                <w:pPr>
                  <w:pStyle w:val="ListParagraph"/>
                  <w:numPr>
                    <w:ilvl w:val="0"/>
                    <w:numId w:val="6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</w:rPr>
                </w:pPr>
                <w:r>
                  <w:rPr>
                    <w:rFonts w:ascii="Open Sans" w:hAnsi="Open Sans" w:cs="Open Sans"/>
                    <w:b/>
                  </w:rPr>
                  <w:t>Perform walking and running with a ball on a line</w:t>
                </w:r>
              </w:p>
            </w:sdtContent>
          </w:sdt>
        </w:tc>
      </w:tr>
      <w:tr w:rsidR="00DA454D" w14:paraId="39F5F76C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gridSpan w:val="2"/>
          </w:tcPr>
          <w:p w14:paraId="12F41C7F" w14:textId="77777777" w:rsidR="00DA454D" w:rsidRPr="00613897" w:rsidRDefault="00DA454D" w:rsidP="00DA454D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  <w:tr w:rsidR="00DA454D" w:rsidRPr="007B2E41" w14:paraId="0F3A8474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C21C86C" w14:textId="77777777" w:rsidR="00DA454D" w:rsidRPr="00613897" w:rsidRDefault="00DA454D" w:rsidP="00DA454D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27129713" w14:textId="77777777" w:rsidR="00DA454D" w:rsidRPr="00613897" w:rsidRDefault="00DA454D" w:rsidP="00DA4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Post-Assessment:</w:t>
            </w:r>
            <w:r w:rsidRPr="00613897">
              <w:rPr>
                <w:rFonts w:ascii="Open Sans" w:hAnsi="Open Sans" w:cs="Open Sans"/>
              </w:rPr>
              <w:t xml:space="preserve"> Challenge/Activity/Game(s)</w:t>
            </w:r>
          </w:p>
        </w:tc>
      </w:tr>
      <w:tr w:rsidR="00DA454D" w14:paraId="4F01270F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2F813BB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1219D29D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10 min</w:t>
            </w:r>
          </w:p>
        </w:tc>
        <w:tc>
          <w:tcPr>
            <w:tcW w:w="9207" w:type="dxa"/>
          </w:tcPr>
          <w:p w14:paraId="03B1972C" w14:textId="2D94EFEE" w:rsidR="00DA454D" w:rsidRPr="00613897" w:rsidRDefault="00000000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Arial" w:hAnsi="Arial" w:cs="Arial"/>
                </w:rPr>
                <w:id w:val="-18314141"/>
                <w:placeholder>
                  <w:docPart w:val="ADB6FCE4270F409CB393EB7082583C74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E</w:t>
                </w:r>
                <w:r w:rsidR="00C10BD4">
                  <w:rPr>
                    <w:rFonts w:cs="Arial"/>
                  </w:rPr>
                  <w:t>ach student to be able to dribble with a ball (hand and feet) and take 2 steps in motion with ball</w:t>
                </w:r>
              </w:sdtContent>
            </w:sdt>
          </w:p>
        </w:tc>
      </w:tr>
      <w:tr w:rsidR="00DA454D" w:rsidRPr="007B2E41" w14:paraId="1CE3AD9B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A444D80" w14:textId="77777777" w:rsidR="00DA454D" w:rsidRPr="00613897" w:rsidRDefault="00DA454D" w:rsidP="00DA454D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Time:</w:t>
            </w:r>
          </w:p>
        </w:tc>
        <w:tc>
          <w:tcPr>
            <w:tcW w:w="9207" w:type="dxa"/>
          </w:tcPr>
          <w:p w14:paraId="295E2CA6" w14:textId="77777777" w:rsidR="00DA454D" w:rsidRPr="00613897" w:rsidRDefault="00DA454D" w:rsidP="0061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Closure </w:t>
            </w:r>
            <w:r w:rsidRPr="00613897">
              <w:rPr>
                <w:rFonts w:ascii="Open Sans" w:hAnsi="Open Sans" w:cs="Open Sans"/>
              </w:rPr>
              <w:t>(Cool-down, Debrief, Equipment):</w:t>
            </w:r>
          </w:p>
        </w:tc>
      </w:tr>
      <w:tr w:rsidR="00DA454D" w14:paraId="10588836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 w:val="restart"/>
          </w:tcPr>
          <w:p w14:paraId="6587C9DB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2557B964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  <w:b w:val="0"/>
              </w:rPr>
            </w:pPr>
          </w:p>
          <w:p w14:paraId="316FFB35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</w:rPr>
            </w:pPr>
          </w:p>
          <w:p w14:paraId="3004FDD7" w14:textId="77777777" w:rsidR="00613897" w:rsidRDefault="00613897" w:rsidP="00232494">
            <w:pPr>
              <w:jc w:val="center"/>
              <w:rPr>
                <w:rFonts w:ascii="AvenirNext LT Pro Regular" w:hAnsi="AvenirNext LT Pro Regular"/>
                <w:b w:val="0"/>
                <w:bCs w:val="0"/>
              </w:rPr>
            </w:pPr>
          </w:p>
          <w:p w14:paraId="4A8AF5ED" w14:textId="77777777" w:rsidR="00DA454D" w:rsidRPr="00613897" w:rsidRDefault="00DA454D" w:rsidP="00232494">
            <w:pPr>
              <w:jc w:val="center"/>
              <w:rPr>
                <w:rFonts w:ascii="AvenirNext LT Pro Regular" w:hAnsi="AvenirNext LT Pro Regular"/>
              </w:rPr>
            </w:pPr>
            <w:r w:rsidRPr="00613897">
              <w:rPr>
                <w:rFonts w:ascii="AvenirNext LT Pro Regular" w:hAnsi="AvenirNext LT Pro Regular"/>
              </w:rPr>
              <w:t>3-4 min</w:t>
            </w:r>
          </w:p>
        </w:tc>
        <w:tc>
          <w:tcPr>
            <w:tcW w:w="9207" w:type="dxa"/>
          </w:tcPr>
          <w:p w14:paraId="50095040" w14:textId="38F27C9A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Cool-down/Stretching: </w:t>
            </w:r>
            <w:sdt>
              <w:sdtPr>
                <w:rPr>
                  <w:rFonts w:ascii="Arial" w:hAnsi="Arial" w:cs="Arial"/>
                </w:rPr>
                <w:id w:val="1944034579"/>
                <w:placeholder>
                  <w:docPart w:val="C27DD607868F47B7B3DDCD315A2338C8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 xml:space="preserve">walking </w:t>
                </w:r>
                <w:proofErr w:type="gramStart"/>
                <w:r w:rsidR="00C10BD4">
                  <w:rPr>
                    <w:rFonts w:ascii="Arial" w:hAnsi="Arial" w:cs="Arial"/>
                  </w:rPr>
                  <w:t>cool</w:t>
                </w:r>
                <w:proofErr w:type="gramEnd"/>
                <w:r w:rsidR="00C10BD4">
                  <w:rPr>
                    <w:rFonts w:ascii="Arial" w:hAnsi="Arial" w:cs="Arial"/>
                  </w:rPr>
                  <w:t xml:space="preserve"> down</w:t>
                </w:r>
              </w:sdtContent>
            </w:sdt>
          </w:p>
        </w:tc>
      </w:tr>
      <w:tr w:rsidR="00DA454D" w14:paraId="6095DF87" w14:textId="77777777" w:rsidTr="00C5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2F6E34BE" w14:textId="77777777" w:rsidR="00DA454D" w:rsidRPr="00613897" w:rsidRDefault="00DA454D" w:rsidP="00DA454D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31EA2E8C" w14:textId="77777777" w:rsidR="00DA454D" w:rsidRDefault="00DA454D" w:rsidP="00D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 xml:space="preserve">Debrief (Key Points): </w:t>
            </w:r>
            <w:r w:rsidRPr="00C715BD">
              <w:rPr>
                <w:rFonts w:ascii="Open Sans" w:hAnsi="Open Sans" w:cs="Open Sans"/>
              </w:rPr>
              <w:t xml:space="preserve">Ask class what the key points of today’s lesson </w:t>
            </w:r>
            <w:r w:rsidR="00613897" w:rsidRPr="00C715BD">
              <w:rPr>
                <w:rFonts w:ascii="Open Sans" w:hAnsi="Open Sans" w:cs="Open Sans"/>
              </w:rPr>
              <w:t>were</w:t>
            </w:r>
            <w:r w:rsidRPr="00613897">
              <w:rPr>
                <w:rFonts w:ascii="Open Sans" w:hAnsi="Open Sans" w:cs="Open Sans"/>
                <w:b/>
              </w:rPr>
              <w:t xml:space="preserve"> </w:t>
            </w:r>
          </w:p>
          <w:p w14:paraId="00087C51" w14:textId="138568A1" w:rsidR="00A14712" w:rsidRPr="00613897" w:rsidRDefault="00000000" w:rsidP="00DA4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Arial" w:hAnsi="Arial" w:cs="Arial"/>
                </w:rPr>
                <w:id w:val="-841152092"/>
                <w:placeholder>
                  <w:docPart w:val="17D0BB832C90420CA4B9471C6832D4FF"/>
                </w:placeholder>
              </w:sdtPr>
              <w:sdtContent>
                <w:r w:rsidR="00C10BD4">
                  <w:rPr>
                    <w:rFonts w:ascii="Arial" w:hAnsi="Arial" w:cs="Arial"/>
                  </w:rPr>
                  <w:t>Hand and Eye coordination</w:t>
                </w:r>
              </w:sdtContent>
            </w:sdt>
          </w:p>
        </w:tc>
      </w:tr>
      <w:tr w:rsidR="00DA454D" w14:paraId="3596BEC2" w14:textId="77777777" w:rsidTr="00C54C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vMerge/>
          </w:tcPr>
          <w:p w14:paraId="70AD2F69" w14:textId="77777777" w:rsidR="00DA454D" w:rsidRPr="00613897" w:rsidRDefault="00DA454D" w:rsidP="00DA454D">
            <w:pPr>
              <w:rPr>
                <w:rFonts w:ascii="AvenirNext LT Pro Regular" w:hAnsi="AvenirNext LT Pro Regular"/>
                <w:b w:val="0"/>
              </w:rPr>
            </w:pPr>
          </w:p>
        </w:tc>
        <w:tc>
          <w:tcPr>
            <w:tcW w:w="9207" w:type="dxa"/>
          </w:tcPr>
          <w:p w14:paraId="3F00AFCD" w14:textId="77777777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613897">
              <w:rPr>
                <w:rFonts w:ascii="Open Sans" w:hAnsi="Open Sans" w:cs="Open Sans"/>
                <w:b/>
              </w:rPr>
              <w:t>Tie to Next Class &amp; Reminders:</w:t>
            </w:r>
            <w:r w:rsidR="00A14712">
              <w:rPr>
                <w:rFonts w:ascii="Open Sans" w:hAnsi="Open Sans" w:cs="Open Sans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7201433"/>
                <w:placeholder>
                  <w:docPart w:val="92D933031F9E406A8AF86CD0B600AD65"/>
                </w:placeholder>
                <w:showingPlcHdr/>
              </w:sdtPr>
              <w:sdtContent>
                <w:r w:rsidR="00A14712" w:rsidRPr="00E40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65319A" w14:textId="77777777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  <w:p w14:paraId="7D2CAA86" w14:textId="77777777" w:rsidR="00DA454D" w:rsidRPr="00613897" w:rsidRDefault="00DA454D" w:rsidP="00D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</w:p>
        </w:tc>
      </w:tr>
    </w:tbl>
    <w:p w14:paraId="7320D77D" w14:textId="77777777" w:rsidR="0083562C" w:rsidRPr="0083562C" w:rsidRDefault="0083562C" w:rsidP="0083562C">
      <w:pPr>
        <w:rPr>
          <w:rFonts w:ascii="Footlight MT Light" w:hAnsi="Footlight MT Light"/>
          <w:b/>
        </w:rPr>
      </w:pPr>
    </w:p>
    <w:sectPr w:rsidR="0083562C" w:rsidRPr="0083562C" w:rsidSect="00D12E5B">
      <w:headerReference w:type="default" r:id="rId11"/>
      <w:footerReference w:type="default" r:id="rId12"/>
      <w:pgSz w:w="12240" w:h="15840"/>
      <w:pgMar w:top="1267" w:right="1008" w:bottom="1008" w:left="1008" w:header="57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8F6C" w14:textId="77777777" w:rsidR="005B568F" w:rsidRDefault="005B568F" w:rsidP="0083562C">
      <w:pPr>
        <w:spacing w:after="0" w:line="240" w:lineRule="auto"/>
      </w:pPr>
      <w:r>
        <w:separator/>
      </w:r>
    </w:p>
  </w:endnote>
  <w:endnote w:type="continuationSeparator" w:id="0">
    <w:p w14:paraId="29CE94F3" w14:textId="77777777" w:rsidR="005B568F" w:rsidRDefault="005B568F" w:rsidP="0083562C">
      <w:pPr>
        <w:spacing w:after="0" w:line="240" w:lineRule="auto"/>
      </w:pPr>
      <w:r>
        <w:continuationSeparator/>
      </w:r>
    </w:p>
  </w:endnote>
  <w:endnote w:type="continuationNotice" w:id="1">
    <w:p w14:paraId="0EE1346F" w14:textId="77777777" w:rsidR="005B568F" w:rsidRDefault="005B5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008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5920BC" w14:textId="77777777" w:rsidR="006B7315" w:rsidRDefault="006B7315" w:rsidP="00D12E5B">
        <w:pPr>
          <w:pStyle w:val="Footer"/>
          <w:pBdr>
            <w:top w:val="single" w:sz="4" w:space="1" w:color="D9D9D9" w:themeColor="background1" w:themeShade="D9"/>
          </w:pBdr>
          <w:ind w:firstLine="2160"/>
          <w:jc w:val="right"/>
        </w:pPr>
        <w:r w:rsidRPr="00AA44FF">
          <w:rPr>
            <w:color w:val="808080" w:themeColor="background1" w:themeShade="80"/>
            <w:sz w:val="18"/>
          </w:rPr>
          <w:t xml:space="preserve">SRR/0821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6330" w14:textId="77777777" w:rsidR="005B568F" w:rsidRDefault="005B568F" w:rsidP="0083562C">
      <w:pPr>
        <w:spacing w:after="0" w:line="240" w:lineRule="auto"/>
      </w:pPr>
      <w:r>
        <w:separator/>
      </w:r>
    </w:p>
  </w:footnote>
  <w:footnote w:type="continuationSeparator" w:id="0">
    <w:p w14:paraId="009DC2D1" w14:textId="77777777" w:rsidR="005B568F" w:rsidRDefault="005B568F" w:rsidP="0083562C">
      <w:pPr>
        <w:spacing w:after="0" w:line="240" w:lineRule="auto"/>
      </w:pPr>
      <w:r>
        <w:continuationSeparator/>
      </w:r>
    </w:p>
  </w:footnote>
  <w:footnote w:type="continuationNotice" w:id="1">
    <w:p w14:paraId="334E96D8" w14:textId="77777777" w:rsidR="005B568F" w:rsidRDefault="005B5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Next LT Pro Bold" w:eastAsiaTheme="majorEastAsia" w:hAnsi="AvenirNext LT Pro Bold" w:cstheme="majorBidi"/>
        <w:color w:val="1F497D" w:themeColor="text2"/>
        <w:sz w:val="28"/>
        <w:szCs w:val="28"/>
      </w:rPr>
      <w:alias w:val="Title"/>
      <w:id w:val="77738743"/>
      <w:placeholder>
        <w:docPart w:val="11CC353B24E54F84B99B70A8008582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F60E1EA" w14:textId="77777777" w:rsidR="006B7315" w:rsidRPr="0083562C" w:rsidRDefault="006B7315" w:rsidP="0025714C">
        <w:pPr>
          <w:pStyle w:val="Header"/>
          <w:pBdr>
            <w:bottom w:val="thickThinSmallGap" w:sz="24" w:space="1" w:color="1F497D" w:themeColor="text2"/>
          </w:pBdr>
          <w:jc w:val="center"/>
          <w:rPr>
            <w:rFonts w:ascii="Footlight MT Light" w:eastAsiaTheme="majorEastAsia" w:hAnsi="Footlight MT Light" w:cstheme="majorBidi"/>
            <w:b/>
            <w:color w:val="C00000"/>
            <w:sz w:val="24"/>
            <w:szCs w:val="24"/>
          </w:rPr>
        </w:pPr>
        <w:r w:rsidRPr="00C77659">
          <w:rPr>
            <w:rFonts w:ascii="AvenirNext LT Pro Bold" w:eastAsiaTheme="majorEastAsia" w:hAnsi="AvenirNext LT Pro Bold" w:cstheme="majorBidi"/>
            <w:color w:val="1F497D" w:themeColor="text2"/>
            <w:sz w:val="28"/>
            <w:szCs w:val="28"/>
          </w:rPr>
          <w:t xml:space="preserve">Elementary K-5 Physical Education – </w:t>
        </w:r>
        <w:r>
          <w:rPr>
            <w:rFonts w:ascii="AvenirNext LT Pro Bold" w:eastAsiaTheme="majorEastAsia" w:hAnsi="AvenirNext LT Pro Bold" w:cstheme="majorBidi"/>
            <w:color w:val="1F497D" w:themeColor="text2"/>
            <w:sz w:val="28"/>
            <w:szCs w:val="28"/>
          </w:rPr>
          <w:t>45</w:t>
        </w:r>
        <w:r w:rsidRPr="00C77659">
          <w:rPr>
            <w:rFonts w:ascii="AvenirNext LT Pro Bold" w:eastAsiaTheme="majorEastAsia" w:hAnsi="AvenirNext LT Pro Bold" w:cstheme="majorBidi"/>
            <w:color w:val="1F497D" w:themeColor="text2"/>
            <w:sz w:val="28"/>
            <w:szCs w:val="28"/>
          </w:rPr>
          <w:t xml:space="preserve"> Minute Lesson Plan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AA8"/>
    <w:multiLevelType w:val="hybridMultilevel"/>
    <w:tmpl w:val="4CB8875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6BE1"/>
    <w:multiLevelType w:val="hybridMultilevel"/>
    <w:tmpl w:val="EDB0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3A19"/>
    <w:multiLevelType w:val="hybridMultilevel"/>
    <w:tmpl w:val="1DBC2580"/>
    <w:lvl w:ilvl="0" w:tplc="8C9E3274">
      <w:start w:val="2"/>
      <w:numFmt w:val="bullet"/>
      <w:lvlText w:val="-"/>
      <w:lvlJc w:val="left"/>
      <w:pPr>
        <w:ind w:left="1080" w:hanging="360"/>
      </w:pPr>
      <w:rPr>
        <w:rFonts w:ascii="Footlight MT Light" w:eastAsiaTheme="minorEastAsia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71B3A"/>
    <w:multiLevelType w:val="hybridMultilevel"/>
    <w:tmpl w:val="8486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4085"/>
    <w:multiLevelType w:val="hybridMultilevel"/>
    <w:tmpl w:val="E7B49F6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4228"/>
    <w:multiLevelType w:val="hybridMultilevel"/>
    <w:tmpl w:val="1522FF06"/>
    <w:lvl w:ilvl="0" w:tplc="8C9E3274">
      <w:start w:val="2"/>
      <w:numFmt w:val="bullet"/>
      <w:lvlText w:val="-"/>
      <w:lvlJc w:val="left"/>
      <w:pPr>
        <w:ind w:left="1080" w:hanging="360"/>
      </w:pPr>
      <w:rPr>
        <w:rFonts w:ascii="Footlight MT Light" w:eastAsiaTheme="minorEastAsia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146B"/>
    <w:multiLevelType w:val="hybridMultilevel"/>
    <w:tmpl w:val="1A0CA8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81761"/>
    <w:multiLevelType w:val="hybridMultilevel"/>
    <w:tmpl w:val="41B62EDC"/>
    <w:lvl w:ilvl="0" w:tplc="8C9E3274">
      <w:start w:val="2"/>
      <w:numFmt w:val="bullet"/>
      <w:lvlText w:val="-"/>
      <w:lvlJc w:val="left"/>
      <w:pPr>
        <w:ind w:left="1080" w:hanging="360"/>
      </w:pPr>
      <w:rPr>
        <w:rFonts w:ascii="Footlight MT Light" w:eastAsiaTheme="minorEastAsia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35596">
    <w:abstractNumId w:val="4"/>
  </w:num>
  <w:num w:numId="2" w16cid:durableId="1692753974">
    <w:abstractNumId w:val="6"/>
  </w:num>
  <w:num w:numId="3" w16cid:durableId="193154454">
    <w:abstractNumId w:val="0"/>
  </w:num>
  <w:num w:numId="4" w16cid:durableId="680008524">
    <w:abstractNumId w:val="3"/>
  </w:num>
  <w:num w:numId="5" w16cid:durableId="2081322779">
    <w:abstractNumId w:val="5"/>
  </w:num>
  <w:num w:numId="6" w16cid:durableId="1613509688">
    <w:abstractNumId w:val="2"/>
  </w:num>
  <w:num w:numId="7" w16cid:durableId="1857189029">
    <w:abstractNumId w:val="1"/>
  </w:num>
  <w:num w:numId="8" w16cid:durableId="484709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TTs0iNT1qd2/HiNBT8k6yvlZeu00eX0k/vVdKJo2ZFBsawVS0sVjdAPTC4Q+MpMMHCtbhyprJsT5DzCSCZ/nw==" w:salt="Z2A0hkQWP51+UjZY/SpY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BB"/>
    <w:rsid w:val="00012D58"/>
    <w:rsid w:val="00035160"/>
    <w:rsid w:val="00067965"/>
    <w:rsid w:val="00076B32"/>
    <w:rsid w:val="000F783A"/>
    <w:rsid w:val="0013689E"/>
    <w:rsid w:val="00160CE5"/>
    <w:rsid w:val="00167371"/>
    <w:rsid w:val="001C2FC1"/>
    <w:rsid w:val="00205B26"/>
    <w:rsid w:val="002072F0"/>
    <w:rsid w:val="00232494"/>
    <w:rsid w:val="00241FD8"/>
    <w:rsid w:val="0025714C"/>
    <w:rsid w:val="00312249"/>
    <w:rsid w:val="00321967"/>
    <w:rsid w:val="00323150"/>
    <w:rsid w:val="00435BE7"/>
    <w:rsid w:val="00437EED"/>
    <w:rsid w:val="00440ABE"/>
    <w:rsid w:val="00447F83"/>
    <w:rsid w:val="004A12FD"/>
    <w:rsid w:val="004D3CE9"/>
    <w:rsid w:val="005140AD"/>
    <w:rsid w:val="00517D0A"/>
    <w:rsid w:val="005325D1"/>
    <w:rsid w:val="00536C5F"/>
    <w:rsid w:val="005714DB"/>
    <w:rsid w:val="00571FBB"/>
    <w:rsid w:val="00572642"/>
    <w:rsid w:val="00574DC2"/>
    <w:rsid w:val="005758D6"/>
    <w:rsid w:val="005B568F"/>
    <w:rsid w:val="005D6CAB"/>
    <w:rsid w:val="005E0206"/>
    <w:rsid w:val="005F785F"/>
    <w:rsid w:val="00613897"/>
    <w:rsid w:val="00613AD3"/>
    <w:rsid w:val="00620A6C"/>
    <w:rsid w:val="0063249E"/>
    <w:rsid w:val="006655FE"/>
    <w:rsid w:val="006765ED"/>
    <w:rsid w:val="006B7315"/>
    <w:rsid w:val="006D62D5"/>
    <w:rsid w:val="0076195D"/>
    <w:rsid w:val="00772BF8"/>
    <w:rsid w:val="00774A58"/>
    <w:rsid w:val="00775E12"/>
    <w:rsid w:val="007951F3"/>
    <w:rsid w:val="007B2E41"/>
    <w:rsid w:val="008125AE"/>
    <w:rsid w:val="0083562C"/>
    <w:rsid w:val="00840135"/>
    <w:rsid w:val="008507FC"/>
    <w:rsid w:val="008865AE"/>
    <w:rsid w:val="00897458"/>
    <w:rsid w:val="008A0CE5"/>
    <w:rsid w:val="008D091E"/>
    <w:rsid w:val="00901540"/>
    <w:rsid w:val="00914482"/>
    <w:rsid w:val="00947A9D"/>
    <w:rsid w:val="00960AEE"/>
    <w:rsid w:val="00991D1F"/>
    <w:rsid w:val="00A14712"/>
    <w:rsid w:val="00A30464"/>
    <w:rsid w:val="00A334BE"/>
    <w:rsid w:val="00A945F7"/>
    <w:rsid w:val="00AA0C68"/>
    <w:rsid w:val="00AA44FF"/>
    <w:rsid w:val="00B56550"/>
    <w:rsid w:val="00B62213"/>
    <w:rsid w:val="00B63B9D"/>
    <w:rsid w:val="00B77D0A"/>
    <w:rsid w:val="00BC7FD2"/>
    <w:rsid w:val="00C02593"/>
    <w:rsid w:val="00C10BD4"/>
    <w:rsid w:val="00C209BD"/>
    <w:rsid w:val="00C444B2"/>
    <w:rsid w:val="00C47CDA"/>
    <w:rsid w:val="00C54CE8"/>
    <w:rsid w:val="00C60E41"/>
    <w:rsid w:val="00C715BD"/>
    <w:rsid w:val="00C77618"/>
    <w:rsid w:val="00C77659"/>
    <w:rsid w:val="00CC3873"/>
    <w:rsid w:val="00CF407A"/>
    <w:rsid w:val="00D05DA5"/>
    <w:rsid w:val="00D12E5B"/>
    <w:rsid w:val="00D839AD"/>
    <w:rsid w:val="00DA454D"/>
    <w:rsid w:val="00E07CDC"/>
    <w:rsid w:val="00E70B04"/>
    <w:rsid w:val="00E7225F"/>
    <w:rsid w:val="00F222A1"/>
    <w:rsid w:val="00F3737E"/>
    <w:rsid w:val="00F567FE"/>
    <w:rsid w:val="00F57FC6"/>
    <w:rsid w:val="00F83ACC"/>
    <w:rsid w:val="00F93C6C"/>
    <w:rsid w:val="00FC3763"/>
    <w:rsid w:val="1387C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EE81"/>
  <w15:docId w15:val="{D0DF131C-4C43-4092-895B-05AE79E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2C"/>
  </w:style>
  <w:style w:type="paragraph" w:styleId="Footer">
    <w:name w:val="footer"/>
    <w:basedOn w:val="Normal"/>
    <w:link w:val="FooterChar"/>
    <w:uiPriority w:val="99"/>
    <w:unhideWhenUsed/>
    <w:rsid w:val="0083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2C"/>
  </w:style>
  <w:style w:type="paragraph" w:styleId="BalloonText">
    <w:name w:val="Balloon Text"/>
    <w:basedOn w:val="Normal"/>
    <w:link w:val="BalloonTextChar"/>
    <w:uiPriority w:val="99"/>
    <w:semiHidden/>
    <w:unhideWhenUsed/>
    <w:rsid w:val="0083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356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83A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B04"/>
    <w:rPr>
      <w:color w:val="808080"/>
    </w:rPr>
  </w:style>
  <w:style w:type="character" w:customStyle="1" w:styleId="Style1">
    <w:name w:val="Style1"/>
    <w:basedOn w:val="DefaultParagraphFont"/>
    <w:uiPriority w:val="1"/>
    <w:rsid w:val="00B63B9D"/>
    <w:rPr>
      <w:rFonts w:ascii="Open Sans" w:hAnsi="Open Sans"/>
    </w:rPr>
  </w:style>
  <w:style w:type="character" w:customStyle="1" w:styleId="Style2">
    <w:name w:val="Style2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B63B9D"/>
    <w:rPr>
      <w:rFonts w:ascii="Open Sans" w:hAnsi="Open Sans"/>
      <w:sz w:val="20"/>
    </w:rPr>
  </w:style>
  <w:style w:type="character" w:customStyle="1" w:styleId="Style8-Underlined">
    <w:name w:val="Style8 - Underlined"/>
    <w:basedOn w:val="DefaultParagraphFont"/>
    <w:uiPriority w:val="1"/>
    <w:rsid w:val="00E7225F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ighas\Downloads\HPE%20Lesson%20Plan%20-Elementary%20P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C353B24E54F84B99B70A80085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AE12-9535-45E5-AEC0-270BADEFBF3D}"/>
      </w:docPartPr>
      <w:docPartBody>
        <w:p w:rsidR="00E64111" w:rsidRDefault="00E64111">
          <w:pPr>
            <w:pStyle w:val="11CC353B24E54F84B99B70A80085825A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68427C94544C6A38E624DC9BB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6D00-DDFF-4884-A7EB-24F78FB79415}"/>
      </w:docPartPr>
      <w:docPartBody>
        <w:p w:rsidR="00E64111" w:rsidRDefault="00E64111">
          <w:pPr>
            <w:pStyle w:val="03568427C94544C6A38E624DC9BB015D"/>
          </w:pPr>
          <w:r w:rsidRPr="00E400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7CDB1B32394EF58A86DDC36F70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3776-C86D-4EB7-A53F-635538353DD8}"/>
      </w:docPartPr>
      <w:docPartBody>
        <w:p w:rsidR="00E64111" w:rsidRDefault="00E64111">
          <w:pPr>
            <w:pStyle w:val="0F7CDB1B32394EF58A86DDC36F705019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630B4763445FAAC8C05C54CB7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FFF8-3140-427E-ADAF-BEABE3160CF9}"/>
      </w:docPartPr>
      <w:docPartBody>
        <w:p w:rsidR="00E64111" w:rsidRDefault="00E64111">
          <w:pPr>
            <w:pStyle w:val="8C6630B4763445FAAC8C05C54CB7CB7B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AED0A22554F63B82C0639DA72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A43B-68DF-4D38-B537-FD55919BB027}"/>
      </w:docPartPr>
      <w:docPartBody>
        <w:p w:rsidR="00E64111" w:rsidRDefault="00E64111">
          <w:pPr>
            <w:pStyle w:val="9F6AED0A22554F63B82C0639DA72CB6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4973E9F34661BB17F196098C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39C8-B0E7-4202-A914-E28A7AC377E8}"/>
      </w:docPartPr>
      <w:docPartBody>
        <w:p w:rsidR="00E64111" w:rsidRDefault="00E64111">
          <w:pPr>
            <w:pStyle w:val="A9534973E9F34661BB17F196098CB374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C0DFA143C4BE5B4B23279BD7D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587B-C653-4CB4-9AF7-E6FFC19472FB}"/>
      </w:docPartPr>
      <w:docPartBody>
        <w:p w:rsidR="00E64111" w:rsidRDefault="00E64111">
          <w:pPr>
            <w:pStyle w:val="0D6C0DFA143C4BE5B4B23279BD7D4897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83E5C6E114F6184EF7B461DDC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0D54-322E-4257-8113-74E98CB356D6}"/>
      </w:docPartPr>
      <w:docPartBody>
        <w:p w:rsidR="00E64111" w:rsidRDefault="00E64111">
          <w:pPr>
            <w:pStyle w:val="75E83E5C6E114F6184EF7B461DDC0625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7D2F84FBC412F9D800892F20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08F8-F67D-4EDC-8E89-DCDB620A95EB}"/>
      </w:docPartPr>
      <w:docPartBody>
        <w:p w:rsidR="00E64111" w:rsidRDefault="00E64111">
          <w:pPr>
            <w:pStyle w:val="98B7D2F84FBC412F9D800892F20820CF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B1F4004424574A3851BC09309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8E2B-CEE4-46F6-9866-DBCFEF905922}"/>
      </w:docPartPr>
      <w:docPartBody>
        <w:p w:rsidR="00E64111" w:rsidRDefault="00E64111">
          <w:pPr>
            <w:pStyle w:val="B7CB1F4004424574A3851BC09309216A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79FC2BEE24E4092680126F65B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F869-A59D-4FA0-93D5-7D6410036F6A}"/>
      </w:docPartPr>
      <w:docPartBody>
        <w:p w:rsidR="00E64111" w:rsidRDefault="00E64111">
          <w:pPr>
            <w:pStyle w:val="C8779FC2BEE24E4092680126F65B9D75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6A03C95A74CEB91D59B43FD2E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980-C103-478F-84EB-AF68E093270F}"/>
      </w:docPartPr>
      <w:docPartBody>
        <w:p w:rsidR="00E64111" w:rsidRDefault="00E64111">
          <w:pPr>
            <w:pStyle w:val="E5C6A03C95A74CEB91D59B43FD2EDD4D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7C66651864EE5A80333CD8579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36ED-82D0-43BC-BA5D-E8F20E9A1956}"/>
      </w:docPartPr>
      <w:docPartBody>
        <w:p w:rsidR="00E64111" w:rsidRDefault="00E64111">
          <w:pPr>
            <w:pStyle w:val="9287C66651864EE5A80333CD8579B389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92A6B5DCA4DB3BB512E6FE495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78C1-7F92-4A39-8FE1-ED8725C208B8}"/>
      </w:docPartPr>
      <w:docPartBody>
        <w:p w:rsidR="00E64111" w:rsidRDefault="00E64111">
          <w:pPr>
            <w:pStyle w:val="BAC92A6B5DCA4DB3BB512E6FE495CD5A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8E0DA7B764C15BC75724F4C2E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FD81-C95F-49C9-999A-9A01D94C4449}"/>
      </w:docPartPr>
      <w:docPartBody>
        <w:p w:rsidR="00E64111" w:rsidRDefault="00E64111">
          <w:pPr>
            <w:pStyle w:val="0BC8E0DA7B764C15BC75724F4C2E8107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5D139408341C78BB63AC7F3EA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3F7D-973D-4C1A-B547-28F8E19AF11D}"/>
      </w:docPartPr>
      <w:docPartBody>
        <w:p w:rsidR="00E64111" w:rsidRDefault="00E64111">
          <w:pPr>
            <w:pStyle w:val="2B25D139408341C78BB63AC7F3EAA623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FA658D9E248F5B4EE5C563EFB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BFC1-5EB1-442E-B969-DE3691F1CA07}"/>
      </w:docPartPr>
      <w:docPartBody>
        <w:p w:rsidR="00E64111" w:rsidRDefault="00E64111">
          <w:pPr>
            <w:pStyle w:val="035FA658D9E248F5B4EE5C563EFB4EB0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AC9224C864A00BBF828FD714E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DF20-995E-4301-BAE8-952B2D59854A}"/>
      </w:docPartPr>
      <w:docPartBody>
        <w:p w:rsidR="00E64111" w:rsidRDefault="00E64111">
          <w:pPr>
            <w:pStyle w:val="FD5AC9224C864A00BBF828FD714E59D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7615595CF49A5A0DDBF899285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A8CF-BF54-4C7C-800E-9E5A2A1468D9}"/>
      </w:docPartPr>
      <w:docPartBody>
        <w:p w:rsidR="00E64111" w:rsidRDefault="00E64111">
          <w:pPr>
            <w:pStyle w:val="2A17615595CF49A5A0DDBF8992859C0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1F23EAABD47D8A040AD8C07DF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8FF2-F808-4B94-B000-7B0C0A2AF7F2}"/>
      </w:docPartPr>
      <w:docPartBody>
        <w:p w:rsidR="00E64111" w:rsidRDefault="00E64111">
          <w:pPr>
            <w:pStyle w:val="5411F23EAABD47D8A040AD8C07DFF0F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B18DD44B34531A562A863B84A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B6E0-C4AC-4D5B-A40F-1614D8A80FED}"/>
      </w:docPartPr>
      <w:docPartBody>
        <w:p w:rsidR="00E64111" w:rsidRDefault="00E64111">
          <w:pPr>
            <w:pStyle w:val="6D7B18DD44B34531A562A863B84A7310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C8507724D4473B3C1DE30360A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E96B-E899-4661-ABC1-ECCE17F62673}"/>
      </w:docPartPr>
      <w:docPartBody>
        <w:p w:rsidR="00E64111" w:rsidRDefault="00E64111">
          <w:pPr>
            <w:pStyle w:val="17BC8507724D4473B3C1DE30360A52FA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698846E44E9CB986A51F9BBB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0179-7F5F-49E7-8F63-96558D433633}"/>
      </w:docPartPr>
      <w:docPartBody>
        <w:p w:rsidR="00E64111" w:rsidRDefault="00E64111">
          <w:pPr>
            <w:pStyle w:val="1CF7698846E44E9CB986A51F9BBB8D8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C33D5FB1D42D3A78689267B6E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B5EC-2D22-4F72-BF35-699EAFBFC0E1}"/>
      </w:docPartPr>
      <w:docPartBody>
        <w:p w:rsidR="00E64111" w:rsidRDefault="00E64111">
          <w:pPr>
            <w:pStyle w:val="6BCC33D5FB1D42D3A78689267B6EFF3C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92B3FBF604885BFF429ABFC4B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D627-46D1-4E9E-86B0-D8E18D30344A}"/>
      </w:docPartPr>
      <w:docPartBody>
        <w:p w:rsidR="00E64111" w:rsidRDefault="00E64111">
          <w:pPr>
            <w:pStyle w:val="15F92B3FBF604885BFF429ABFC4BE470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DB626EA7B413B9709BF78EFFE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7DCF-E032-4786-B071-678287EFCDF4}"/>
      </w:docPartPr>
      <w:docPartBody>
        <w:p w:rsidR="00E64111" w:rsidRDefault="00E64111">
          <w:pPr>
            <w:pStyle w:val="DCCDB626EA7B413B9709BF78EFFE5D32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1F33A0F5E4CFCA83BDAE37B91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95A1-15CB-4F8E-B926-78ADAC26DFDC}"/>
      </w:docPartPr>
      <w:docPartBody>
        <w:p w:rsidR="00E64111" w:rsidRDefault="00E64111">
          <w:pPr>
            <w:pStyle w:val="45F1F33A0F5E4CFCA83BDAE37B91BC1C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FDA66A4B9439A8C7722FC7EB4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B2AB-6D3D-48C1-9310-73DFC0A5E1E1}"/>
      </w:docPartPr>
      <w:docPartBody>
        <w:p w:rsidR="00E64111" w:rsidRDefault="00E64111">
          <w:pPr>
            <w:pStyle w:val="654FDA66A4B9439A8C7722FC7EB4AC62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6FCE4270F409CB393EB708258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8861-DE27-4110-A0F6-CCAC2B9843F7}"/>
      </w:docPartPr>
      <w:docPartBody>
        <w:p w:rsidR="00E64111" w:rsidRDefault="00E64111">
          <w:pPr>
            <w:pStyle w:val="ADB6FCE4270F409CB393EB7082583C74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DD607868F47B7B3DDCD315A23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3994-038A-439A-B532-E87BFDD58662}"/>
      </w:docPartPr>
      <w:docPartBody>
        <w:p w:rsidR="00E64111" w:rsidRDefault="00E64111">
          <w:pPr>
            <w:pStyle w:val="C27DD607868F47B7B3DDCD315A2338C8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0BB832C90420CA4B9471C6832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A395-3CF1-4C73-A8F2-42278DBA226B}"/>
      </w:docPartPr>
      <w:docPartBody>
        <w:p w:rsidR="00E64111" w:rsidRDefault="00E64111">
          <w:pPr>
            <w:pStyle w:val="17D0BB832C90420CA4B9471C6832D4FF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933031F9E406A8AF86CD0B600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DCC1-0D30-4EA3-A675-CBD905A19720}"/>
      </w:docPartPr>
      <w:docPartBody>
        <w:p w:rsidR="00E64111" w:rsidRDefault="00E64111">
          <w:pPr>
            <w:pStyle w:val="92D933031F9E406A8AF86CD0B600AD65"/>
          </w:pPr>
          <w:r w:rsidRPr="00E400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7"/>
    <w:rsid w:val="009F37FA"/>
    <w:rsid w:val="00A410D7"/>
    <w:rsid w:val="00D31057"/>
    <w:rsid w:val="00E6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CC353B24E54F84B99B70A80085825A">
    <w:name w:val="11CC353B24E54F84B99B70A80085825A"/>
  </w:style>
  <w:style w:type="paragraph" w:customStyle="1" w:styleId="03568427C94544C6A38E624DC9BB015D">
    <w:name w:val="03568427C94544C6A38E624DC9BB015D"/>
  </w:style>
  <w:style w:type="paragraph" w:customStyle="1" w:styleId="0F7CDB1B32394EF58A86DDC36F705019">
    <w:name w:val="0F7CDB1B32394EF58A86DDC36F705019"/>
  </w:style>
  <w:style w:type="paragraph" w:customStyle="1" w:styleId="8C6630B4763445FAAC8C05C54CB7CB7B">
    <w:name w:val="8C6630B4763445FAAC8C05C54CB7CB7B"/>
  </w:style>
  <w:style w:type="paragraph" w:customStyle="1" w:styleId="9F6AED0A22554F63B82C0639DA72CB68">
    <w:name w:val="9F6AED0A22554F63B82C0639DA72CB68"/>
  </w:style>
  <w:style w:type="paragraph" w:customStyle="1" w:styleId="A9534973E9F34661BB17F196098CB374">
    <w:name w:val="A9534973E9F34661BB17F196098CB374"/>
  </w:style>
  <w:style w:type="paragraph" w:customStyle="1" w:styleId="0D6C0DFA143C4BE5B4B23279BD7D4897">
    <w:name w:val="0D6C0DFA143C4BE5B4B23279BD7D4897"/>
  </w:style>
  <w:style w:type="paragraph" w:customStyle="1" w:styleId="75E83E5C6E114F6184EF7B461DDC0625">
    <w:name w:val="75E83E5C6E114F6184EF7B461DDC0625"/>
  </w:style>
  <w:style w:type="paragraph" w:customStyle="1" w:styleId="98B7D2F84FBC412F9D800892F20820CF">
    <w:name w:val="98B7D2F84FBC412F9D800892F20820CF"/>
  </w:style>
  <w:style w:type="paragraph" w:customStyle="1" w:styleId="B7CB1F4004424574A3851BC09309216A">
    <w:name w:val="B7CB1F4004424574A3851BC09309216A"/>
  </w:style>
  <w:style w:type="paragraph" w:customStyle="1" w:styleId="C8779FC2BEE24E4092680126F65B9D75">
    <w:name w:val="C8779FC2BEE24E4092680126F65B9D75"/>
  </w:style>
  <w:style w:type="paragraph" w:customStyle="1" w:styleId="E5C6A03C95A74CEB91D59B43FD2EDD4D">
    <w:name w:val="E5C6A03C95A74CEB91D59B43FD2EDD4D"/>
  </w:style>
  <w:style w:type="paragraph" w:customStyle="1" w:styleId="9287C66651864EE5A80333CD8579B389">
    <w:name w:val="9287C66651864EE5A80333CD8579B389"/>
  </w:style>
  <w:style w:type="paragraph" w:customStyle="1" w:styleId="BAC92A6B5DCA4DB3BB512E6FE495CD5A">
    <w:name w:val="BAC92A6B5DCA4DB3BB512E6FE495CD5A"/>
  </w:style>
  <w:style w:type="paragraph" w:customStyle="1" w:styleId="0BC8E0DA7B764C15BC75724F4C2E8107">
    <w:name w:val="0BC8E0DA7B764C15BC75724F4C2E8107"/>
  </w:style>
  <w:style w:type="paragraph" w:customStyle="1" w:styleId="2B25D139408341C78BB63AC7F3EAA623">
    <w:name w:val="2B25D139408341C78BB63AC7F3EAA623"/>
  </w:style>
  <w:style w:type="paragraph" w:customStyle="1" w:styleId="035FA658D9E248F5B4EE5C563EFB4EB0">
    <w:name w:val="035FA658D9E248F5B4EE5C563EFB4EB0"/>
  </w:style>
  <w:style w:type="paragraph" w:customStyle="1" w:styleId="FD5AC9224C864A00BBF828FD714E59D8">
    <w:name w:val="FD5AC9224C864A00BBF828FD714E59D8"/>
  </w:style>
  <w:style w:type="paragraph" w:customStyle="1" w:styleId="2A17615595CF49A5A0DDBF8992859C08">
    <w:name w:val="2A17615595CF49A5A0DDBF8992859C08"/>
  </w:style>
  <w:style w:type="paragraph" w:customStyle="1" w:styleId="5411F23EAABD47D8A040AD8C07DFF0F8">
    <w:name w:val="5411F23EAABD47D8A040AD8C07DFF0F8"/>
  </w:style>
  <w:style w:type="paragraph" w:customStyle="1" w:styleId="6D7B18DD44B34531A562A863B84A7310">
    <w:name w:val="6D7B18DD44B34531A562A863B84A7310"/>
  </w:style>
  <w:style w:type="paragraph" w:customStyle="1" w:styleId="17BC8507724D4473B3C1DE30360A52FA">
    <w:name w:val="17BC8507724D4473B3C1DE30360A52FA"/>
  </w:style>
  <w:style w:type="paragraph" w:customStyle="1" w:styleId="1CF7698846E44E9CB986A51F9BBB8D88">
    <w:name w:val="1CF7698846E44E9CB986A51F9BBB8D88"/>
  </w:style>
  <w:style w:type="paragraph" w:customStyle="1" w:styleId="6BCC33D5FB1D42D3A78689267B6EFF3C">
    <w:name w:val="6BCC33D5FB1D42D3A78689267B6EFF3C"/>
  </w:style>
  <w:style w:type="paragraph" w:customStyle="1" w:styleId="15F92B3FBF604885BFF429ABFC4BE470">
    <w:name w:val="15F92B3FBF604885BFF429ABFC4BE470"/>
  </w:style>
  <w:style w:type="paragraph" w:customStyle="1" w:styleId="DCCDB626EA7B413B9709BF78EFFE5D32">
    <w:name w:val="DCCDB626EA7B413B9709BF78EFFE5D32"/>
  </w:style>
  <w:style w:type="paragraph" w:customStyle="1" w:styleId="45F1F33A0F5E4CFCA83BDAE37B91BC1C">
    <w:name w:val="45F1F33A0F5E4CFCA83BDAE37B91BC1C"/>
  </w:style>
  <w:style w:type="paragraph" w:customStyle="1" w:styleId="654FDA66A4B9439A8C7722FC7EB4AC62">
    <w:name w:val="654FDA66A4B9439A8C7722FC7EB4AC62"/>
  </w:style>
  <w:style w:type="paragraph" w:customStyle="1" w:styleId="ADB6FCE4270F409CB393EB7082583C74">
    <w:name w:val="ADB6FCE4270F409CB393EB7082583C74"/>
  </w:style>
  <w:style w:type="paragraph" w:customStyle="1" w:styleId="C27DD607868F47B7B3DDCD315A2338C8">
    <w:name w:val="C27DD607868F47B7B3DDCD315A2338C8"/>
  </w:style>
  <w:style w:type="paragraph" w:customStyle="1" w:styleId="17D0BB832C90420CA4B9471C6832D4FF">
    <w:name w:val="17D0BB832C90420CA4B9471C6832D4FF"/>
  </w:style>
  <w:style w:type="paragraph" w:customStyle="1" w:styleId="92D933031F9E406A8AF86CD0B600AD65">
    <w:name w:val="92D933031F9E406A8AF86CD0B600A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fb6f768-8506-444f-bda2-33bfe7efa17f" xsi:nil="true"/>
    <TeamsChannelId xmlns="4fb6f768-8506-444f-bda2-33bfe7efa17f" xsi:nil="true"/>
    <CultureName xmlns="4fb6f768-8506-444f-bda2-33bfe7efa17f" xsi:nil="true"/>
    <Students xmlns="4fb6f768-8506-444f-bda2-33bfe7efa17f">
      <UserInfo>
        <DisplayName/>
        <AccountId xsi:nil="true"/>
        <AccountType/>
      </UserInfo>
    </Students>
    <Student_Groups xmlns="4fb6f768-8506-444f-bda2-33bfe7efa17f">
      <UserInfo>
        <DisplayName/>
        <AccountId xsi:nil="true"/>
        <AccountType/>
      </UserInfo>
    </Student_Groups>
    <Self_Registration_Enabled xmlns="4fb6f768-8506-444f-bda2-33bfe7efa17f" xsi:nil="true"/>
    <Invited_Members xmlns="4fb6f768-8506-444f-bda2-33bfe7efa17f" xsi:nil="true"/>
    <AppVersion xmlns="4fb6f768-8506-444f-bda2-33bfe7efa17f" xsi:nil="true"/>
    <Has_Teacher_Only_SectionGroup xmlns="4fb6f768-8506-444f-bda2-33bfe7efa17f" xsi:nil="true"/>
    <Owner xmlns="4fb6f768-8506-444f-bda2-33bfe7efa17f">
      <UserInfo>
        <DisplayName/>
        <AccountId xsi:nil="true"/>
        <AccountType/>
      </UserInfo>
    </Owner>
    <Members xmlns="4fb6f768-8506-444f-bda2-33bfe7efa17f">
      <UserInfo>
        <DisplayName/>
        <AccountId xsi:nil="true"/>
        <AccountType/>
      </UserInfo>
    </Members>
    <Member_Groups xmlns="4fb6f768-8506-444f-bda2-33bfe7efa17f">
      <UserInfo>
        <DisplayName/>
        <AccountId xsi:nil="true"/>
        <AccountType/>
      </UserInfo>
    </Member_Groups>
    <Has_Leaders_Only_SectionGroup xmlns="4fb6f768-8506-444f-bda2-33bfe7efa17f" xsi:nil="true"/>
    <Math_Settings xmlns="4fb6f768-8506-444f-bda2-33bfe7efa17f" xsi:nil="true"/>
    <Is_Collaboration_Space_Locked xmlns="4fb6f768-8506-444f-bda2-33bfe7efa17f" xsi:nil="true"/>
    <LMS_Mappings xmlns="4fb6f768-8506-444f-bda2-33bfe7efa17f" xsi:nil="true"/>
    <NotebookType xmlns="4fb6f768-8506-444f-bda2-33bfe7efa17f" xsi:nil="true"/>
    <Leaders xmlns="4fb6f768-8506-444f-bda2-33bfe7efa17f">
      <UserInfo>
        <DisplayName/>
        <AccountId xsi:nil="true"/>
        <AccountType/>
      </UserInfo>
    </Leaders>
    <Distribution_Groups xmlns="4fb6f768-8506-444f-bda2-33bfe7efa17f" xsi:nil="true"/>
    <Self_Registration_Enabled0 xmlns="4fb6f768-8506-444f-bda2-33bfe7efa17f" xsi:nil="true"/>
    <DefaultSectionNames xmlns="4fb6f768-8506-444f-bda2-33bfe7efa17f" xsi:nil="true"/>
    <Invited_Teachers xmlns="4fb6f768-8506-444f-bda2-33bfe7efa17f" xsi:nil="true"/>
    <Invited_Leaders xmlns="4fb6f768-8506-444f-bda2-33bfe7efa17f" xsi:nil="true"/>
    <IsNotebookLocked xmlns="4fb6f768-8506-444f-bda2-33bfe7efa17f" xsi:nil="true"/>
    <FolderType xmlns="4fb6f768-8506-444f-bda2-33bfe7efa17f" xsi:nil="true"/>
    <Teachers xmlns="4fb6f768-8506-444f-bda2-33bfe7efa17f">
      <UserInfo>
        <DisplayName/>
        <AccountId xsi:nil="true"/>
        <AccountType/>
      </UserInfo>
    </Teachers>
    <Templates xmlns="4fb6f768-8506-444f-bda2-33bfe7efa1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1568A74564AA8F896666EBDD585" ma:contentTypeVersion="41" ma:contentTypeDescription="Create a new document." ma:contentTypeScope="" ma:versionID="005570a737c4f0e63fa694ca8c1e666c">
  <xsd:schema xmlns:xsd="http://www.w3.org/2001/XMLSchema" xmlns:xs="http://www.w3.org/2001/XMLSchema" xmlns:p="http://schemas.microsoft.com/office/2006/metadata/properties" xmlns:ns3="5f3ebe5a-9ba2-4265-b9a4-0ba4304c1c9c" xmlns:ns4="4fb6f768-8506-444f-bda2-33bfe7efa17f" targetNamespace="http://schemas.microsoft.com/office/2006/metadata/properties" ma:root="true" ma:fieldsID="99ae7adf179c58095bb696b70d6cca06" ns3:_="" ns4:_="">
    <xsd:import namespace="5f3ebe5a-9ba2-4265-b9a4-0ba4304c1c9c"/>
    <xsd:import namespace="4fb6f768-8506-444f-bda2-33bfe7efa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ebe5a-9ba2-4265-b9a4-0ba4304c1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f768-8506-444f-bda2-33bfe7efa1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Math_Settings" ma:index="44" nillable="true" ma:displayName="Math Settings" ma:internalName="Math_Settings">
      <xsd:simpleType>
        <xsd:restriction base="dms:Text"/>
      </xsd:simpleType>
    </xsd:element>
    <xsd:element name="Distribution_Groups" ma:index="4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7" nillable="true" ma:displayName="Is Notebook Locked" ma:internalName="IsNotebookLocked">
      <xsd:simpleType>
        <xsd:restriction base="dms:Boolean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79101-F5D7-4B20-B078-1A3EF3BB1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D0C77-C885-4007-9F85-BD1D0C476D5F}">
  <ds:schemaRefs>
    <ds:schemaRef ds:uri="http://schemas.microsoft.com/office/2006/metadata/properties"/>
    <ds:schemaRef ds:uri="http://schemas.microsoft.com/office/infopath/2007/PartnerControls"/>
    <ds:schemaRef ds:uri="4fb6f768-8506-444f-bda2-33bfe7efa17f"/>
  </ds:schemaRefs>
</ds:datastoreItem>
</file>

<file path=customXml/itemProps3.xml><?xml version="1.0" encoding="utf-8"?>
<ds:datastoreItem xmlns:ds="http://schemas.openxmlformats.org/officeDocument/2006/customXml" ds:itemID="{85990EAF-DCF9-4A98-AD1C-08C09AF6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ebe5a-9ba2-4265-b9a4-0ba4304c1c9c"/>
    <ds:schemaRef ds:uri="4fb6f768-8506-444f-bda2-33bfe7efa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ECFA4-D314-4CC6-B61C-C9768D34D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HPE Lesson Plan -Elementary PE2</Template>
  <TotalTime>2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K-5 Physical Education – 45 Minute Lesson Plan</vt:lpstr>
    </vt:vector>
  </TitlesOfParts>
  <Company>Red Deer College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K-5 Physical Education – 45 Minute Lesson Plan</dc:title>
  <dc:subject/>
  <dc:creator>Windows User</dc:creator>
  <cp:keywords/>
  <cp:lastModifiedBy>Knight, Asinia</cp:lastModifiedBy>
  <cp:revision>2</cp:revision>
  <cp:lastPrinted>2021-09-03T16:16:00Z</cp:lastPrinted>
  <dcterms:created xsi:type="dcterms:W3CDTF">2022-11-28T13:19:00Z</dcterms:created>
  <dcterms:modified xsi:type="dcterms:W3CDTF">2022-11-28T13:19:00Z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0x0101000D4021568A74564AA8F896666EBDD585</vt:lpwstr>
  </property>
</Properties>
</file>